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BBAC1" w14:textId="6C3E8421" w:rsidR="00DE4D8F" w:rsidRPr="00137871" w:rsidRDefault="00DE4D8F" w:rsidP="00F209E1">
      <w:pPr>
        <w:spacing w:after="0" w:line="0" w:lineRule="atLeast"/>
        <w:jc w:val="center"/>
        <w:rPr>
          <w:bCs/>
          <w:sz w:val="24"/>
          <w:szCs w:val="24"/>
        </w:rPr>
      </w:pPr>
      <w:r w:rsidRPr="00137871">
        <w:rPr>
          <w:bCs/>
          <w:sz w:val="24"/>
          <w:szCs w:val="24"/>
        </w:rPr>
        <w:t>Finance and Asset Management Committee</w:t>
      </w:r>
    </w:p>
    <w:p w14:paraId="39B84DC3" w14:textId="77777777" w:rsidR="00DE4D8F" w:rsidRPr="00137871" w:rsidRDefault="00DE4D8F" w:rsidP="00B63126">
      <w:pPr>
        <w:spacing w:after="0" w:line="0" w:lineRule="atLeast"/>
        <w:jc w:val="center"/>
        <w:rPr>
          <w:bCs/>
          <w:sz w:val="24"/>
          <w:szCs w:val="24"/>
        </w:rPr>
      </w:pPr>
      <w:r w:rsidRPr="00137871">
        <w:rPr>
          <w:bCs/>
          <w:sz w:val="24"/>
          <w:szCs w:val="24"/>
        </w:rPr>
        <w:t>Tuesday 14</w:t>
      </w:r>
      <w:r w:rsidRPr="00137871">
        <w:rPr>
          <w:bCs/>
          <w:sz w:val="24"/>
          <w:szCs w:val="24"/>
          <w:vertAlign w:val="superscript"/>
        </w:rPr>
        <w:t>th</w:t>
      </w:r>
      <w:r w:rsidRPr="00137871">
        <w:rPr>
          <w:bCs/>
          <w:sz w:val="24"/>
          <w:szCs w:val="24"/>
        </w:rPr>
        <w:t xml:space="preserve"> May 2024</w:t>
      </w:r>
    </w:p>
    <w:p w14:paraId="6E8C0EE6" w14:textId="77777777" w:rsidR="00DE4D8F" w:rsidRPr="00137871" w:rsidRDefault="00DE4D8F" w:rsidP="00B63126">
      <w:pPr>
        <w:spacing w:after="0" w:line="0" w:lineRule="atLeast"/>
        <w:jc w:val="center"/>
        <w:rPr>
          <w:bCs/>
          <w:sz w:val="24"/>
          <w:szCs w:val="24"/>
        </w:rPr>
      </w:pPr>
      <w:r w:rsidRPr="00137871">
        <w:rPr>
          <w:bCs/>
          <w:sz w:val="24"/>
          <w:szCs w:val="24"/>
        </w:rPr>
        <w:t>The Main Place, Coleford</w:t>
      </w:r>
    </w:p>
    <w:p w14:paraId="290EF7DE" w14:textId="738BC7FE" w:rsidR="00DE4D8F" w:rsidRPr="00137871" w:rsidRDefault="00DE4D8F" w:rsidP="00F209E1">
      <w:pPr>
        <w:spacing w:after="0" w:line="0" w:lineRule="atLeast"/>
        <w:jc w:val="center"/>
        <w:rPr>
          <w:bCs/>
          <w:sz w:val="24"/>
          <w:szCs w:val="24"/>
        </w:rPr>
      </w:pPr>
      <w:r w:rsidRPr="00137871">
        <w:rPr>
          <w:bCs/>
          <w:sz w:val="24"/>
          <w:szCs w:val="24"/>
        </w:rPr>
        <w:t xml:space="preserve">6.30 pm - 8.30 pm </w:t>
      </w:r>
    </w:p>
    <w:p w14:paraId="3E47BE97" w14:textId="388D42CC" w:rsidR="00DE4D8F" w:rsidRPr="00137871" w:rsidRDefault="00137871" w:rsidP="00B63126">
      <w:pPr>
        <w:tabs>
          <w:tab w:val="left" w:pos="357"/>
          <w:tab w:val="left" w:pos="770"/>
        </w:tabs>
        <w:spacing w:after="0" w:line="0" w:lineRule="atLeas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Minutes</w:t>
      </w:r>
    </w:p>
    <w:p w14:paraId="75D59C22" w14:textId="77777777" w:rsidR="00F209E1" w:rsidRDefault="00F209E1" w:rsidP="00B63126">
      <w:pPr>
        <w:tabs>
          <w:tab w:val="left" w:pos="357"/>
          <w:tab w:val="left" w:pos="770"/>
        </w:tabs>
        <w:spacing w:after="0" w:line="0" w:lineRule="atLeast"/>
        <w:jc w:val="center"/>
        <w:rPr>
          <w:bCs/>
        </w:rPr>
      </w:pPr>
    </w:p>
    <w:p w14:paraId="39DE134D" w14:textId="77777777" w:rsidR="00F209E1" w:rsidRDefault="00F209E1" w:rsidP="00B63126">
      <w:pPr>
        <w:tabs>
          <w:tab w:val="left" w:pos="357"/>
          <w:tab w:val="left" w:pos="770"/>
        </w:tabs>
        <w:spacing w:after="0" w:line="0" w:lineRule="atLeast"/>
        <w:jc w:val="center"/>
        <w:rPr>
          <w:bCs/>
        </w:rPr>
      </w:pPr>
    </w:p>
    <w:p w14:paraId="2AC121AA" w14:textId="77777777" w:rsidR="00CD6EA6" w:rsidRPr="00474DE0" w:rsidRDefault="00CD6EA6" w:rsidP="00CD6EA6">
      <w:pPr>
        <w:shd w:val="clear" w:color="auto" w:fill="FFFFFF"/>
        <w:spacing w:after="0" w:line="240" w:lineRule="auto"/>
        <w:textAlignment w:val="baseline"/>
        <w:rPr>
          <w:rFonts w:eastAsia="Times New Roman"/>
          <w:b/>
          <w:bCs/>
          <w:color w:val="242424"/>
          <w:sz w:val="24"/>
          <w:szCs w:val="24"/>
        </w:rPr>
      </w:pPr>
      <w:r w:rsidRPr="00474DE0">
        <w:rPr>
          <w:rFonts w:eastAsia="Times New Roman"/>
          <w:b/>
          <w:bCs/>
          <w:color w:val="242424"/>
          <w:sz w:val="24"/>
          <w:szCs w:val="24"/>
        </w:rPr>
        <w:t>Present:</w:t>
      </w:r>
    </w:p>
    <w:p w14:paraId="71D9C774" w14:textId="5DEC1E9F" w:rsidR="00AC09E1" w:rsidRDefault="00CD6EA6" w:rsidP="00CD6EA6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242424"/>
          <w:sz w:val="24"/>
          <w:szCs w:val="24"/>
        </w:rPr>
      </w:pPr>
      <w:r w:rsidRPr="00474DE0">
        <w:rPr>
          <w:rFonts w:eastAsia="Times New Roman"/>
          <w:color w:val="242424"/>
          <w:sz w:val="24"/>
          <w:szCs w:val="24"/>
        </w:rPr>
        <w:t>Councillors: N Penny, M Cox, C Elsmore, M Beard</w:t>
      </w:r>
    </w:p>
    <w:p w14:paraId="6B00962E" w14:textId="18219723" w:rsidR="00CD6EA6" w:rsidRPr="00474DE0" w:rsidRDefault="00CD6EA6" w:rsidP="007A7F6B">
      <w:pPr>
        <w:shd w:val="clear" w:color="auto" w:fill="FFFFFF"/>
        <w:spacing w:after="0" w:line="240" w:lineRule="auto"/>
        <w:ind w:left="0" w:firstLine="0"/>
        <w:textAlignment w:val="baseline"/>
        <w:rPr>
          <w:rFonts w:eastAsia="Times New Roman"/>
          <w:color w:val="242424"/>
          <w:sz w:val="24"/>
          <w:szCs w:val="24"/>
        </w:rPr>
      </w:pPr>
    </w:p>
    <w:p w14:paraId="108E48EB" w14:textId="77777777" w:rsidR="00CD6EA6" w:rsidRPr="00474DE0" w:rsidRDefault="00CD6EA6" w:rsidP="00CD6EA6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242424"/>
          <w:sz w:val="24"/>
          <w:szCs w:val="24"/>
        </w:rPr>
      </w:pPr>
      <w:r w:rsidRPr="00474DE0">
        <w:rPr>
          <w:rFonts w:eastAsia="Times New Roman"/>
          <w:color w:val="242424"/>
          <w:sz w:val="24"/>
          <w:szCs w:val="24"/>
        </w:rPr>
        <w:t>Town Clerk: Laura-Jade Schroeder  </w:t>
      </w:r>
    </w:p>
    <w:p w14:paraId="3D90098E" w14:textId="77777777" w:rsidR="00CD6EA6" w:rsidRPr="00474DE0" w:rsidRDefault="00CD6EA6" w:rsidP="00CD6EA6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242424"/>
          <w:sz w:val="24"/>
          <w:szCs w:val="24"/>
        </w:rPr>
      </w:pPr>
      <w:r w:rsidRPr="00474DE0">
        <w:rPr>
          <w:rFonts w:eastAsia="Times New Roman"/>
          <w:color w:val="242424"/>
          <w:sz w:val="24"/>
          <w:szCs w:val="24"/>
        </w:rPr>
        <w:t>Assistant Clerk: Laura Jayne (minute taking)</w:t>
      </w:r>
    </w:p>
    <w:p w14:paraId="59CB708A" w14:textId="77777777" w:rsidR="00CD6EA6" w:rsidRPr="00474DE0" w:rsidRDefault="00CD6EA6" w:rsidP="00CD6EA6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242424"/>
          <w:sz w:val="24"/>
          <w:szCs w:val="24"/>
        </w:rPr>
      </w:pPr>
    </w:p>
    <w:p w14:paraId="211E0ABF" w14:textId="77777777" w:rsidR="00F209E1" w:rsidRPr="00F209E1" w:rsidRDefault="00F209E1" w:rsidP="00CD6EA6">
      <w:pPr>
        <w:tabs>
          <w:tab w:val="left" w:pos="357"/>
          <w:tab w:val="left" w:pos="770"/>
        </w:tabs>
        <w:spacing w:after="0" w:line="0" w:lineRule="atLeast"/>
        <w:rPr>
          <w:bCs/>
        </w:rPr>
      </w:pPr>
    </w:p>
    <w:p w14:paraId="61677082" w14:textId="5C8E07C7" w:rsidR="00DE4D8F" w:rsidRPr="00602293" w:rsidRDefault="00985C00" w:rsidP="00B63126">
      <w:pPr>
        <w:pStyle w:val="ListParagraph"/>
        <w:numPr>
          <w:ilvl w:val="0"/>
          <w:numId w:val="4"/>
        </w:numPr>
        <w:tabs>
          <w:tab w:val="left" w:pos="770"/>
        </w:tabs>
        <w:spacing w:after="0" w:line="0" w:lineRule="atLeast"/>
        <w:rPr>
          <w:b/>
          <w:sz w:val="24"/>
          <w:szCs w:val="24"/>
        </w:rPr>
      </w:pPr>
      <w:r w:rsidRPr="00602293">
        <w:rPr>
          <w:b/>
          <w:sz w:val="24"/>
          <w:szCs w:val="24"/>
        </w:rPr>
        <w:t>Apologies</w:t>
      </w:r>
      <w:r w:rsidR="00137871" w:rsidRPr="00602293">
        <w:rPr>
          <w:b/>
          <w:sz w:val="24"/>
          <w:szCs w:val="24"/>
        </w:rPr>
        <w:t xml:space="preserve"> were</w:t>
      </w:r>
      <w:r w:rsidRPr="00602293">
        <w:rPr>
          <w:b/>
          <w:sz w:val="24"/>
          <w:szCs w:val="24"/>
        </w:rPr>
        <w:t xml:space="preserve"> received from Cllr</w:t>
      </w:r>
      <w:r w:rsidR="001E4E76" w:rsidRPr="00602293">
        <w:rPr>
          <w:b/>
          <w:sz w:val="24"/>
          <w:szCs w:val="24"/>
        </w:rPr>
        <w:t>s</w:t>
      </w:r>
      <w:r w:rsidRPr="00602293">
        <w:rPr>
          <w:b/>
          <w:sz w:val="24"/>
          <w:szCs w:val="24"/>
        </w:rPr>
        <w:t xml:space="preserve"> P Kay and P Kyne</w:t>
      </w:r>
      <w:r w:rsidR="006C14C4" w:rsidRPr="00602293">
        <w:rPr>
          <w:b/>
          <w:sz w:val="24"/>
          <w:szCs w:val="24"/>
        </w:rPr>
        <w:t>.</w:t>
      </w:r>
    </w:p>
    <w:p w14:paraId="58A70ED3" w14:textId="77777777" w:rsidR="00DE4D8F" w:rsidRPr="00137871" w:rsidRDefault="00DE4D8F" w:rsidP="00B63126">
      <w:pPr>
        <w:pStyle w:val="ListParagraph"/>
        <w:tabs>
          <w:tab w:val="left" w:pos="770"/>
        </w:tabs>
        <w:spacing w:after="0" w:line="0" w:lineRule="atLeast"/>
        <w:ind w:firstLine="0"/>
        <w:rPr>
          <w:bCs/>
          <w:sz w:val="24"/>
          <w:szCs w:val="24"/>
        </w:rPr>
      </w:pPr>
    </w:p>
    <w:p w14:paraId="58541A45" w14:textId="7DB9F06E" w:rsidR="00DE4D8F" w:rsidRPr="00602293" w:rsidRDefault="002D7266" w:rsidP="00B63126">
      <w:pPr>
        <w:pStyle w:val="ListParagraph"/>
        <w:numPr>
          <w:ilvl w:val="0"/>
          <w:numId w:val="4"/>
        </w:numPr>
        <w:spacing w:after="0" w:line="0" w:lineRule="atLeast"/>
        <w:rPr>
          <w:b/>
          <w:sz w:val="24"/>
          <w:szCs w:val="24"/>
        </w:rPr>
      </w:pPr>
      <w:r w:rsidRPr="00602293">
        <w:rPr>
          <w:b/>
          <w:sz w:val="24"/>
          <w:szCs w:val="24"/>
        </w:rPr>
        <w:t xml:space="preserve">No declarations of interest were </w:t>
      </w:r>
      <w:r w:rsidR="00116D53" w:rsidRPr="00602293">
        <w:rPr>
          <w:b/>
          <w:sz w:val="24"/>
          <w:szCs w:val="24"/>
        </w:rPr>
        <w:t>received</w:t>
      </w:r>
      <w:r w:rsidR="00F93DA4" w:rsidRPr="00602293">
        <w:rPr>
          <w:b/>
          <w:sz w:val="24"/>
          <w:szCs w:val="24"/>
        </w:rPr>
        <w:t>.</w:t>
      </w:r>
    </w:p>
    <w:p w14:paraId="7591B536" w14:textId="77777777" w:rsidR="00DE4D8F" w:rsidRPr="00137871" w:rsidRDefault="00DE4D8F" w:rsidP="00B63126">
      <w:pPr>
        <w:spacing w:after="0" w:line="0" w:lineRule="atLeast"/>
        <w:ind w:left="0" w:firstLine="0"/>
        <w:rPr>
          <w:bCs/>
          <w:sz w:val="24"/>
          <w:szCs w:val="24"/>
        </w:rPr>
      </w:pPr>
    </w:p>
    <w:p w14:paraId="2EFF79C2" w14:textId="61499622" w:rsidR="00DE4D8F" w:rsidRPr="00602293" w:rsidRDefault="00116D53" w:rsidP="00B63126">
      <w:pPr>
        <w:pStyle w:val="NormalWeb"/>
        <w:numPr>
          <w:ilvl w:val="0"/>
          <w:numId w:val="4"/>
        </w:numPr>
        <w:spacing w:line="0" w:lineRule="atLeast"/>
        <w:ind w:left="714" w:hanging="357"/>
        <w:rPr>
          <w:rFonts w:ascii="Arial" w:hAnsi="Arial" w:cs="Arial"/>
          <w:b/>
          <w:color w:val="000000"/>
        </w:rPr>
      </w:pPr>
      <w:r w:rsidRPr="00602293">
        <w:rPr>
          <w:rFonts w:ascii="Arial" w:hAnsi="Arial" w:cs="Arial"/>
          <w:b/>
          <w:color w:val="000000"/>
        </w:rPr>
        <w:t xml:space="preserve">No </w:t>
      </w:r>
      <w:r w:rsidR="00137871" w:rsidRPr="00602293">
        <w:rPr>
          <w:rFonts w:ascii="Arial" w:hAnsi="Arial" w:cs="Arial"/>
          <w:b/>
          <w:color w:val="000000"/>
        </w:rPr>
        <w:t>dispensation requests were received</w:t>
      </w:r>
      <w:r w:rsidR="00F93DA4" w:rsidRPr="00602293">
        <w:rPr>
          <w:rFonts w:ascii="Arial" w:hAnsi="Arial" w:cs="Arial"/>
          <w:b/>
          <w:color w:val="000000"/>
        </w:rPr>
        <w:t>.</w:t>
      </w:r>
    </w:p>
    <w:p w14:paraId="4BD2DD50" w14:textId="77777777" w:rsidR="00DE4D8F" w:rsidRPr="00137871" w:rsidRDefault="00DE4D8F" w:rsidP="00B63126">
      <w:pPr>
        <w:pStyle w:val="NormalWeb"/>
        <w:spacing w:line="0" w:lineRule="atLeast"/>
        <w:rPr>
          <w:rFonts w:ascii="Arial" w:hAnsi="Arial" w:cs="Arial"/>
          <w:bCs/>
          <w:color w:val="000000"/>
        </w:rPr>
      </w:pPr>
    </w:p>
    <w:p w14:paraId="3C102348" w14:textId="77777777" w:rsidR="00DE4D8F" w:rsidRPr="00602293" w:rsidRDefault="00DE4D8F" w:rsidP="00B63126">
      <w:pPr>
        <w:pStyle w:val="NormalWeb"/>
        <w:numPr>
          <w:ilvl w:val="0"/>
          <w:numId w:val="4"/>
        </w:numPr>
        <w:spacing w:line="0" w:lineRule="atLeast"/>
        <w:ind w:left="714" w:hanging="357"/>
        <w:rPr>
          <w:rFonts w:ascii="Arial" w:hAnsi="Arial" w:cs="Arial"/>
          <w:b/>
          <w:color w:val="000000"/>
        </w:rPr>
      </w:pPr>
      <w:r w:rsidRPr="00602293">
        <w:rPr>
          <w:rFonts w:ascii="Arial" w:hAnsi="Arial" w:cs="Arial"/>
          <w:b/>
          <w:color w:val="000000"/>
        </w:rPr>
        <w:t>To approve the minutes of 19 March 2024</w:t>
      </w:r>
    </w:p>
    <w:p w14:paraId="354BC5DA" w14:textId="35155D69" w:rsidR="00985C00" w:rsidRDefault="00985C00" w:rsidP="0053355B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 w:rsidRPr="00137871">
        <w:rPr>
          <w:rFonts w:ascii="Arial" w:hAnsi="Arial" w:cs="Arial"/>
          <w:bCs/>
          <w:color w:val="000000"/>
        </w:rPr>
        <w:t>Cllr N Penny moved</w:t>
      </w:r>
      <w:r w:rsidR="0053355B">
        <w:rPr>
          <w:rFonts w:ascii="Arial" w:hAnsi="Arial" w:cs="Arial"/>
          <w:bCs/>
          <w:color w:val="000000"/>
        </w:rPr>
        <w:t xml:space="preserve"> that</w:t>
      </w:r>
      <w:r w:rsidRPr="00137871">
        <w:rPr>
          <w:rFonts w:ascii="Arial" w:hAnsi="Arial" w:cs="Arial"/>
          <w:bCs/>
          <w:color w:val="000000"/>
        </w:rPr>
        <w:t xml:space="preserve"> the minutes </w:t>
      </w:r>
      <w:r w:rsidR="0053355B">
        <w:rPr>
          <w:rFonts w:ascii="Arial" w:hAnsi="Arial" w:cs="Arial"/>
          <w:bCs/>
          <w:color w:val="000000"/>
        </w:rPr>
        <w:t>of the 19</w:t>
      </w:r>
      <w:r w:rsidR="0053355B" w:rsidRPr="0053355B">
        <w:rPr>
          <w:rFonts w:ascii="Arial" w:hAnsi="Arial" w:cs="Arial"/>
          <w:bCs/>
          <w:color w:val="000000"/>
          <w:vertAlign w:val="superscript"/>
        </w:rPr>
        <w:t>th</w:t>
      </w:r>
      <w:r w:rsidR="0053355B">
        <w:rPr>
          <w:rFonts w:ascii="Arial" w:hAnsi="Arial" w:cs="Arial"/>
          <w:bCs/>
          <w:color w:val="000000"/>
        </w:rPr>
        <w:t xml:space="preserve"> of March were a </w:t>
      </w:r>
      <w:r w:rsidRPr="00137871">
        <w:rPr>
          <w:rFonts w:ascii="Arial" w:hAnsi="Arial" w:cs="Arial"/>
          <w:bCs/>
          <w:color w:val="000000"/>
        </w:rPr>
        <w:t>true and accurate account</w:t>
      </w:r>
      <w:r w:rsidR="0053355B">
        <w:rPr>
          <w:rFonts w:ascii="Arial" w:hAnsi="Arial" w:cs="Arial"/>
          <w:bCs/>
          <w:color w:val="000000"/>
        </w:rPr>
        <w:t>.</w:t>
      </w:r>
      <w:r w:rsidRPr="00137871">
        <w:rPr>
          <w:rFonts w:ascii="Arial" w:hAnsi="Arial" w:cs="Arial"/>
          <w:bCs/>
          <w:color w:val="000000"/>
        </w:rPr>
        <w:t xml:space="preserve"> Cllr C Elsmore </w:t>
      </w:r>
      <w:proofErr w:type="gramStart"/>
      <w:r w:rsidRPr="00137871">
        <w:rPr>
          <w:rFonts w:ascii="Arial" w:hAnsi="Arial" w:cs="Arial"/>
          <w:bCs/>
          <w:color w:val="000000"/>
        </w:rPr>
        <w:t>seconded,</w:t>
      </w:r>
      <w:proofErr w:type="gramEnd"/>
      <w:r w:rsidR="00CC5CFC">
        <w:rPr>
          <w:rFonts w:ascii="Arial" w:hAnsi="Arial" w:cs="Arial"/>
          <w:bCs/>
          <w:color w:val="000000"/>
        </w:rPr>
        <w:t xml:space="preserve"> </w:t>
      </w:r>
      <w:r w:rsidRPr="00137871">
        <w:rPr>
          <w:rFonts w:ascii="Arial" w:hAnsi="Arial" w:cs="Arial"/>
          <w:bCs/>
          <w:color w:val="000000"/>
        </w:rPr>
        <w:t>Cllr N Penny signed a copy of the minutes</w:t>
      </w:r>
      <w:r w:rsidR="0043381C">
        <w:rPr>
          <w:rFonts w:ascii="Arial" w:hAnsi="Arial" w:cs="Arial"/>
          <w:bCs/>
          <w:color w:val="000000"/>
        </w:rPr>
        <w:t>.</w:t>
      </w:r>
    </w:p>
    <w:p w14:paraId="74306CEC" w14:textId="77777777" w:rsidR="00CC5CFC" w:rsidRPr="00137871" w:rsidRDefault="00CC5CFC" w:rsidP="0053355B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</w:p>
    <w:p w14:paraId="52264650" w14:textId="77777777" w:rsidR="00DE4D8F" w:rsidRPr="00602293" w:rsidRDefault="00DE4D8F" w:rsidP="00B63126">
      <w:pPr>
        <w:pStyle w:val="NormalWeb"/>
        <w:numPr>
          <w:ilvl w:val="0"/>
          <w:numId w:val="4"/>
        </w:numPr>
        <w:spacing w:line="0" w:lineRule="atLeast"/>
        <w:ind w:left="714" w:hanging="357"/>
        <w:rPr>
          <w:rFonts w:ascii="Arial" w:hAnsi="Arial" w:cs="Arial"/>
          <w:b/>
          <w:color w:val="000000"/>
        </w:rPr>
      </w:pPr>
      <w:r w:rsidRPr="00602293">
        <w:rPr>
          <w:rFonts w:ascii="Arial" w:hAnsi="Arial" w:cs="Arial"/>
          <w:b/>
          <w:color w:val="000000"/>
        </w:rPr>
        <w:t>To raise matters arising from the Minutes of 19 March 2024</w:t>
      </w:r>
    </w:p>
    <w:p w14:paraId="39AEDB70" w14:textId="0FAD4D01" w:rsidR="00092BB4" w:rsidRPr="00602293" w:rsidRDefault="00985C00" w:rsidP="00CC5CFC">
      <w:pPr>
        <w:pStyle w:val="NormalWeb"/>
        <w:spacing w:line="0" w:lineRule="atLeast"/>
        <w:ind w:left="714"/>
        <w:rPr>
          <w:rFonts w:ascii="Arial" w:hAnsi="Arial" w:cs="Arial"/>
          <w:b/>
          <w:color w:val="000000"/>
        </w:rPr>
      </w:pPr>
      <w:r w:rsidRPr="00602293">
        <w:rPr>
          <w:rFonts w:ascii="Arial" w:hAnsi="Arial" w:cs="Arial"/>
          <w:b/>
          <w:color w:val="000000"/>
        </w:rPr>
        <w:t xml:space="preserve">Page </w:t>
      </w:r>
      <w:r w:rsidR="00092BB4" w:rsidRPr="00602293">
        <w:rPr>
          <w:rFonts w:ascii="Arial" w:hAnsi="Arial" w:cs="Arial"/>
          <w:b/>
          <w:color w:val="000000"/>
        </w:rPr>
        <w:t>2</w:t>
      </w:r>
      <w:r w:rsidR="0043381C" w:rsidRPr="00602293">
        <w:rPr>
          <w:rFonts w:ascii="Arial" w:hAnsi="Arial" w:cs="Arial"/>
          <w:b/>
          <w:color w:val="000000"/>
        </w:rPr>
        <w:t>:</w:t>
      </w:r>
    </w:p>
    <w:p w14:paraId="30A44BE8" w14:textId="090A1575" w:rsidR="00DE4D8F" w:rsidRPr="00137871" w:rsidRDefault="003F0AF0" w:rsidP="00CC5CFC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</w:t>
      </w:r>
      <w:r w:rsidR="001E31FD">
        <w:rPr>
          <w:rFonts w:ascii="Arial" w:hAnsi="Arial" w:cs="Arial"/>
          <w:bCs/>
          <w:color w:val="000000"/>
        </w:rPr>
        <w:t>tem 8</w:t>
      </w:r>
      <w:r w:rsidR="001E2F10">
        <w:rPr>
          <w:rFonts w:ascii="Arial" w:hAnsi="Arial" w:cs="Arial"/>
          <w:bCs/>
          <w:color w:val="000000"/>
        </w:rPr>
        <w:t>,</w:t>
      </w:r>
      <w:r w:rsidR="001E31FD">
        <w:rPr>
          <w:rFonts w:ascii="Arial" w:hAnsi="Arial" w:cs="Arial"/>
          <w:bCs/>
          <w:color w:val="000000"/>
        </w:rPr>
        <w:t xml:space="preserve"> a p</w:t>
      </w:r>
      <w:r w:rsidR="00985C00" w:rsidRPr="00137871">
        <w:rPr>
          <w:rFonts w:ascii="Arial" w:hAnsi="Arial" w:cs="Arial"/>
          <w:bCs/>
          <w:color w:val="000000"/>
        </w:rPr>
        <w:t xml:space="preserve">edestrian gate </w:t>
      </w:r>
      <w:r w:rsidR="001E31FD">
        <w:rPr>
          <w:rFonts w:ascii="Arial" w:hAnsi="Arial" w:cs="Arial"/>
          <w:bCs/>
          <w:color w:val="000000"/>
        </w:rPr>
        <w:t xml:space="preserve">has now been </w:t>
      </w:r>
      <w:r w:rsidR="00985C00" w:rsidRPr="00137871">
        <w:rPr>
          <w:rFonts w:ascii="Arial" w:hAnsi="Arial" w:cs="Arial"/>
          <w:bCs/>
          <w:color w:val="000000"/>
        </w:rPr>
        <w:t>installed</w:t>
      </w:r>
      <w:r w:rsidR="001E31FD">
        <w:rPr>
          <w:rFonts w:ascii="Arial" w:hAnsi="Arial" w:cs="Arial"/>
          <w:bCs/>
          <w:color w:val="000000"/>
        </w:rPr>
        <w:t xml:space="preserve"> on the Angel Vale estate, with a further </w:t>
      </w:r>
      <w:r w:rsidR="00985C00" w:rsidRPr="00137871">
        <w:rPr>
          <w:rFonts w:ascii="Arial" w:hAnsi="Arial" w:cs="Arial"/>
          <w:bCs/>
          <w:color w:val="000000"/>
        </w:rPr>
        <w:t xml:space="preserve">item on </w:t>
      </w:r>
      <w:r w:rsidR="001E31FD">
        <w:rPr>
          <w:rFonts w:ascii="Arial" w:hAnsi="Arial" w:cs="Arial"/>
          <w:bCs/>
          <w:color w:val="000000"/>
        </w:rPr>
        <w:t xml:space="preserve">this </w:t>
      </w:r>
      <w:r w:rsidR="00985C00" w:rsidRPr="00137871">
        <w:rPr>
          <w:rFonts w:ascii="Arial" w:hAnsi="Arial" w:cs="Arial"/>
          <w:bCs/>
          <w:color w:val="000000"/>
        </w:rPr>
        <w:t xml:space="preserve">agenda </w:t>
      </w:r>
      <w:r w:rsidR="00146755">
        <w:rPr>
          <w:rFonts w:ascii="Arial" w:hAnsi="Arial" w:cs="Arial"/>
          <w:bCs/>
          <w:color w:val="000000"/>
        </w:rPr>
        <w:t xml:space="preserve">to consider </w:t>
      </w:r>
      <w:r w:rsidR="004211CB">
        <w:rPr>
          <w:rFonts w:ascii="Arial" w:hAnsi="Arial" w:cs="Arial"/>
          <w:bCs/>
          <w:color w:val="000000"/>
        </w:rPr>
        <w:t xml:space="preserve">the erection of </w:t>
      </w:r>
      <w:r w:rsidR="001E31FD">
        <w:rPr>
          <w:rFonts w:ascii="Arial" w:hAnsi="Arial" w:cs="Arial"/>
          <w:bCs/>
          <w:color w:val="000000"/>
        </w:rPr>
        <w:t xml:space="preserve">additional </w:t>
      </w:r>
      <w:r w:rsidR="00985C00" w:rsidRPr="00137871">
        <w:rPr>
          <w:rFonts w:ascii="Arial" w:hAnsi="Arial" w:cs="Arial"/>
          <w:bCs/>
          <w:color w:val="000000"/>
        </w:rPr>
        <w:t>fencing</w:t>
      </w:r>
      <w:r w:rsidR="004211CB">
        <w:rPr>
          <w:rFonts w:ascii="Arial" w:hAnsi="Arial" w:cs="Arial"/>
          <w:bCs/>
          <w:color w:val="000000"/>
        </w:rPr>
        <w:t>.</w:t>
      </w:r>
    </w:p>
    <w:p w14:paraId="71DA7A74" w14:textId="6032DA0A" w:rsidR="00985C00" w:rsidRPr="00137871" w:rsidRDefault="00BC1B89" w:rsidP="00CC5CFC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Item 9</w:t>
      </w:r>
      <w:r w:rsidR="004211CB">
        <w:rPr>
          <w:rFonts w:ascii="Arial" w:hAnsi="Arial" w:cs="Arial"/>
          <w:bCs/>
          <w:color w:val="000000"/>
        </w:rPr>
        <w:t xml:space="preserve">, </w:t>
      </w:r>
      <w:r w:rsidR="00985C00" w:rsidRPr="00137871">
        <w:rPr>
          <w:rFonts w:ascii="Arial" w:hAnsi="Arial" w:cs="Arial"/>
          <w:bCs/>
          <w:color w:val="000000"/>
        </w:rPr>
        <w:t xml:space="preserve">Radar keys </w:t>
      </w:r>
      <w:r w:rsidR="003F0AF0">
        <w:rPr>
          <w:rFonts w:ascii="Arial" w:hAnsi="Arial" w:cs="Arial"/>
          <w:bCs/>
          <w:color w:val="000000"/>
        </w:rPr>
        <w:t>now</w:t>
      </w:r>
      <w:r w:rsidR="00985C00" w:rsidRPr="00137871">
        <w:rPr>
          <w:rFonts w:ascii="Arial" w:hAnsi="Arial" w:cs="Arial"/>
          <w:bCs/>
          <w:color w:val="000000"/>
        </w:rPr>
        <w:t xml:space="preserve"> purchased and are</w:t>
      </w:r>
      <w:r>
        <w:rPr>
          <w:rFonts w:ascii="Arial" w:hAnsi="Arial" w:cs="Arial"/>
          <w:bCs/>
          <w:color w:val="000000"/>
        </w:rPr>
        <w:t xml:space="preserve"> </w:t>
      </w:r>
      <w:r w:rsidR="00985C00" w:rsidRPr="00137871">
        <w:rPr>
          <w:rFonts w:ascii="Arial" w:hAnsi="Arial" w:cs="Arial"/>
          <w:bCs/>
          <w:color w:val="000000"/>
        </w:rPr>
        <w:t>for sale in the Tourist Information Centre</w:t>
      </w:r>
      <w:r w:rsidR="008B72AA">
        <w:rPr>
          <w:rFonts w:ascii="Arial" w:hAnsi="Arial" w:cs="Arial"/>
          <w:bCs/>
          <w:color w:val="000000"/>
        </w:rPr>
        <w:t>.</w:t>
      </w:r>
    </w:p>
    <w:p w14:paraId="232DA469" w14:textId="4A04FCFC" w:rsidR="00985C00" w:rsidRPr="00137871" w:rsidRDefault="006116FA" w:rsidP="00CC5CFC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Item 11</w:t>
      </w:r>
      <w:r w:rsidR="00C016B4">
        <w:rPr>
          <w:rFonts w:ascii="Arial" w:hAnsi="Arial" w:cs="Arial"/>
          <w:bCs/>
          <w:color w:val="000000"/>
        </w:rPr>
        <w:t xml:space="preserve">, </w:t>
      </w:r>
      <w:r>
        <w:rPr>
          <w:rFonts w:ascii="Arial" w:hAnsi="Arial" w:cs="Arial"/>
          <w:bCs/>
          <w:color w:val="000000"/>
        </w:rPr>
        <w:t>it was r</w:t>
      </w:r>
      <w:r w:rsidR="00985C00" w:rsidRPr="00137871">
        <w:rPr>
          <w:rFonts w:ascii="Arial" w:hAnsi="Arial" w:cs="Arial"/>
          <w:bCs/>
          <w:color w:val="000000"/>
        </w:rPr>
        <w:t xml:space="preserve">eiterated that stickers on bin lids </w:t>
      </w:r>
      <w:r>
        <w:rPr>
          <w:rFonts w:ascii="Arial" w:hAnsi="Arial" w:cs="Arial"/>
          <w:bCs/>
          <w:color w:val="000000"/>
        </w:rPr>
        <w:t xml:space="preserve">within the Cemetery </w:t>
      </w:r>
      <w:r w:rsidR="00985C00" w:rsidRPr="00137871">
        <w:rPr>
          <w:rFonts w:ascii="Arial" w:hAnsi="Arial" w:cs="Arial"/>
          <w:bCs/>
          <w:color w:val="000000"/>
        </w:rPr>
        <w:t>are neede</w:t>
      </w:r>
      <w:r>
        <w:rPr>
          <w:rFonts w:ascii="Arial" w:hAnsi="Arial" w:cs="Arial"/>
          <w:bCs/>
          <w:color w:val="000000"/>
        </w:rPr>
        <w:t>d</w:t>
      </w:r>
      <w:r w:rsidR="00600771">
        <w:rPr>
          <w:rFonts w:ascii="Arial" w:hAnsi="Arial" w:cs="Arial"/>
          <w:bCs/>
          <w:color w:val="000000"/>
        </w:rPr>
        <w:t xml:space="preserve">, noting </w:t>
      </w:r>
      <w:r w:rsidR="00C539FC">
        <w:rPr>
          <w:rFonts w:ascii="Arial" w:hAnsi="Arial" w:cs="Arial"/>
          <w:bCs/>
          <w:color w:val="000000"/>
        </w:rPr>
        <w:t>that</w:t>
      </w:r>
      <w:r w:rsidR="00600771">
        <w:rPr>
          <w:rFonts w:ascii="Arial" w:hAnsi="Arial" w:cs="Arial"/>
          <w:bCs/>
          <w:color w:val="000000"/>
        </w:rPr>
        <w:t xml:space="preserve"> there is a</w:t>
      </w:r>
      <w:r w:rsidR="00B81BF7">
        <w:rPr>
          <w:rFonts w:ascii="Arial" w:hAnsi="Arial" w:cs="Arial"/>
          <w:bCs/>
          <w:color w:val="000000"/>
        </w:rPr>
        <w:t>n additional</w:t>
      </w:r>
      <w:r w:rsidR="00C539FC">
        <w:rPr>
          <w:rFonts w:ascii="Arial" w:hAnsi="Arial" w:cs="Arial"/>
          <w:bCs/>
          <w:color w:val="000000"/>
        </w:rPr>
        <w:t xml:space="preserve"> recommendation from the</w:t>
      </w:r>
      <w:r w:rsidR="00985C00" w:rsidRPr="00137871">
        <w:rPr>
          <w:rFonts w:ascii="Arial" w:hAnsi="Arial" w:cs="Arial"/>
          <w:bCs/>
          <w:color w:val="000000"/>
        </w:rPr>
        <w:t xml:space="preserve"> Environment </w:t>
      </w:r>
      <w:r w:rsidR="00C539FC">
        <w:rPr>
          <w:rFonts w:ascii="Arial" w:hAnsi="Arial" w:cs="Arial"/>
          <w:bCs/>
          <w:color w:val="000000"/>
        </w:rPr>
        <w:t xml:space="preserve">committee </w:t>
      </w:r>
      <w:r w:rsidR="00600771">
        <w:rPr>
          <w:rFonts w:ascii="Arial" w:hAnsi="Arial" w:cs="Arial"/>
          <w:bCs/>
          <w:color w:val="000000"/>
        </w:rPr>
        <w:t>relating to bin stickers and sig</w:t>
      </w:r>
      <w:r w:rsidR="00B81BF7">
        <w:rPr>
          <w:rFonts w:ascii="Arial" w:hAnsi="Arial" w:cs="Arial"/>
          <w:bCs/>
          <w:color w:val="000000"/>
        </w:rPr>
        <w:t>ns.</w:t>
      </w:r>
    </w:p>
    <w:p w14:paraId="3AC878FB" w14:textId="249F08BF" w:rsidR="00B83CF8" w:rsidRPr="00602293" w:rsidRDefault="00985C00" w:rsidP="00CC5CFC">
      <w:pPr>
        <w:pStyle w:val="NormalWeb"/>
        <w:spacing w:line="0" w:lineRule="atLeast"/>
        <w:ind w:left="714"/>
        <w:rPr>
          <w:rFonts w:ascii="Arial" w:hAnsi="Arial" w:cs="Arial"/>
          <w:b/>
          <w:color w:val="000000"/>
        </w:rPr>
      </w:pPr>
      <w:r w:rsidRPr="00602293">
        <w:rPr>
          <w:rFonts w:ascii="Arial" w:hAnsi="Arial" w:cs="Arial"/>
          <w:b/>
          <w:color w:val="000000"/>
        </w:rPr>
        <w:t>Page 3</w:t>
      </w:r>
      <w:r w:rsidR="002C7753" w:rsidRPr="00602293">
        <w:rPr>
          <w:rFonts w:ascii="Arial" w:hAnsi="Arial" w:cs="Arial"/>
          <w:b/>
          <w:color w:val="000000"/>
        </w:rPr>
        <w:t>:</w:t>
      </w:r>
    </w:p>
    <w:p w14:paraId="09190961" w14:textId="1F1D660C" w:rsidR="00985C00" w:rsidRDefault="00B83CF8" w:rsidP="00CC5CFC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Item </w:t>
      </w:r>
      <w:r w:rsidR="00915947">
        <w:rPr>
          <w:rFonts w:ascii="Arial" w:hAnsi="Arial" w:cs="Arial"/>
          <w:bCs/>
          <w:color w:val="000000"/>
        </w:rPr>
        <w:t xml:space="preserve">15 c. </w:t>
      </w:r>
      <w:r w:rsidR="00FB0F9C">
        <w:rPr>
          <w:rFonts w:ascii="Arial" w:hAnsi="Arial" w:cs="Arial"/>
          <w:bCs/>
          <w:color w:val="000000"/>
        </w:rPr>
        <w:t xml:space="preserve">the </w:t>
      </w:r>
      <w:r w:rsidR="00915947">
        <w:rPr>
          <w:rFonts w:ascii="Arial" w:hAnsi="Arial" w:cs="Arial"/>
          <w:bCs/>
          <w:color w:val="000000"/>
        </w:rPr>
        <w:t>Cemetery</w:t>
      </w:r>
      <w:r w:rsidR="002114A8">
        <w:rPr>
          <w:rFonts w:ascii="Arial" w:hAnsi="Arial" w:cs="Arial"/>
          <w:bCs/>
          <w:color w:val="000000"/>
        </w:rPr>
        <w:t xml:space="preserve"> </w:t>
      </w:r>
      <w:r w:rsidR="00915947">
        <w:rPr>
          <w:rFonts w:ascii="Arial" w:hAnsi="Arial" w:cs="Arial"/>
          <w:bCs/>
          <w:color w:val="000000"/>
        </w:rPr>
        <w:t xml:space="preserve">Audit </w:t>
      </w:r>
      <w:r w:rsidR="00FB0F9C">
        <w:rPr>
          <w:rFonts w:ascii="Arial" w:hAnsi="Arial" w:cs="Arial"/>
          <w:bCs/>
          <w:color w:val="000000"/>
        </w:rPr>
        <w:t xml:space="preserve">is </w:t>
      </w:r>
      <w:r w:rsidR="00915947">
        <w:rPr>
          <w:rFonts w:ascii="Arial" w:hAnsi="Arial" w:cs="Arial"/>
          <w:bCs/>
          <w:color w:val="000000"/>
        </w:rPr>
        <w:t xml:space="preserve">due to </w:t>
      </w:r>
      <w:r w:rsidR="00985C00" w:rsidRPr="00137871">
        <w:rPr>
          <w:rFonts w:ascii="Arial" w:hAnsi="Arial" w:cs="Arial"/>
          <w:bCs/>
          <w:color w:val="000000"/>
        </w:rPr>
        <w:t>be received on the 20</w:t>
      </w:r>
      <w:r w:rsidR="00985C00" w:rsidRPr="00137871">
        <w:rPr>
          <w:rFonts w:ascii="Arial" w:hAnsi="Arial" w:cs="Arial"/>
          <w:bCs/>
          <w:color w:val="000000"/>
          <w:vertAlign w:val="superscript"/>
        </w:rPr>
        <w:t>th</w:t>
      </w:r>
      <w:r w:rsidR="00985C00" w:rsidRPr="00137871">
        <w:rPr>
          <w:rFonts w:ascii="Arial" w:hAnsi="Arial" w:cs="Arial"/>
          <w:bCs/>
          <w:color w:val="000000"/>
        </w:rPr>
        <w:t xml:space="preserve"> </w:t>
      </w:r>
      <w:r w:rsidR="00915947">
        <w:rPr>
          <w:rFonts w:ascii="Arial" w:hAnsi="Arial" w:cs="Arial"/>
          <w:bCs/>
          <w:color w:val="000000"/>
        </w:rPr>
        <w:t>of May</w:t>
      </w:r>
      <w:r w:rsidR="002114A8">
        <w:rPr>
          <w:rFonts w:ascii="Arial" w:hAnsi="Arial" w:cs="Arial"/>
          <w:bCs/>
          <w:color w:val="000000"/>
        </w:rPr>
        <w:t>.</w:t>
      </w:r>
    </w:p>
    <w:p w14:paraId="5263F620" w14:textId="77777777" w:rsidR="002114A8" w:rsidRPr="00FB0F9C" w:rsidRDefault="002114A8" w:rsidP="00CC5CFC">
      <w:pPr>
        <w:pStyle w:val="NormalWeb"/>
        <w:spacing w:line="0" w:lineRule="atLeast"/>
        <w:ind w:left="714"/>
        <w:rPr>
          <w:rFonts w:ascii="Arial" w:hAnsi="Arial" w:cs="Arial"/>
          <w:b/>
          <w:color w:val="000000"/>
        </w:rPr>
      </w:pPr>
    </w:p>
    <w:p w14:paraId="21645E01" w14:textId="6CB6E730" w:rsidR="00DE4D8F" w:rsidRPr="00FB0F9C" w:rsidRDefault="00DE4D8F" w:rsidP="00B63126">
      <w:pPr>
        <w:pStyle w:val="NormalWeb"/>
        <w:numPr>
          <w:ilvl w:val="0"/>
          <w:numId w:val="4"/>
        </w:numPr>
        <w:spacing w:line="0" w:lineRule="atLeast"/>
        <w:ind w:left="714" w:hanging="357"/>
        <w:rPr>
          <w:rFonts w:ascii="Arial" w:hAnsi="Arial" w:cs="Arial"/>
          <w:b/>
          <w:color w:val="000000"/>
        </w:rPr>
      </w:pPr>
      <w:r w:rsidRPr="00FB0F9C">
        <w:rPr>
          <w:rFonts w:ascii="Arial" w:hAnsi="Arial" w:cs="Arial"/>
          <w:b/>
          <w:color w:val="000000"/>
        </w:rPr>
        <w:t>T</w:t>
      </w:r>
      <w:r w:rsidR="002114A8" w:rsidRPr="00FB0F9C">
        <w:rPr>
          <w:rFonts w:ascii="Arial" w:hAnsi="Arial" w:cs="Arial"/>
          <w:b/>
          <w:color w:val="000000"/>
        </w:rPr>
        <w:t>here were no members of public present</w:t>
      </w:r>
      <w:r w:rsidR="0095190B">
        <w:rPr>
          <w:rFonts w:ascii="Arial" w:hAnsi="Arial" w:cs="Arial"/>
          <w:b/>
          <w:color w:val="000000"/>
        </w:rPr>
        <w:t>.</w:t>
      </w:r>
    </w:p>
    <w:p w14:paraId="06D99D99" w14:textId="77777777" w:rsidR="00DE4D8F" w:rsidRPr="00137871" w:rsidRDefault="00DE4D8F" w:rsidP="00B63126">
      <w:pPr>
        <w:pStyle w:val="NormalWeb"/>
        <w:spacing w:line="0" w:lineRule="atLeast"/>
        <w:rPr>
          <w:rFonts w:ascii="Arial" w:hAnsi="Arial" w:cs="Arial"/>
          <w:bCs/>
          <w:color w:val="000000"/>
        </w:rPr>
      </w:pPr>
    </w:p>
    <w:p w14:paraId="22771845" w14:textId="0A5F58E6" w:rsidR="00DE4D8F" w:rsidRPr="008A0683" w:rsidRDefault="00DE4D8F" w:rsidP="00B63126">
      <w:pPr>
        <w:pStyle w:val="NormalWeb"/>
        <w:numPr>
          <w:ilvl w:val="0"/>
          <w:numId w:val="4"/>
        </w:numPr>
        <w:spacing w:line="0" w:lineRule="atLeast"/>
        <w:ind w:left="714" w:hanging="357"/>
        <w:rPr>
          <w:rFonts w:ascii="Arial" w:hAnsi="Arial" w:cs="Arial"/>
          <w:b/>
          <w:color w:val="000000"/>
        </w:rPr>
      </w:pPr>
      <w:r w:rsidRPr="008A0683">
        <w:rPr>
          <w:rFonts w:ascii="Arial" w:hAnsi="Arial" w:cs="Arial"/>
          <w:b/>
          <w:color w:val="000000"/>
        </w:rPr>
        <w:t xml:space="preserve">To consider grant </w:t>
      </w:r>
      <w:proofErr w:type="gramStart"/>
      <w:r w:rsidRPr="008A0683">
        <w:rPr>
          <w:rFonts w:ascii="Arial" w:hAnsi="Arial" w:cs="Arial"/>
          <w:b/>
          <w:color w:val="000000"/>
        </w:rPr>
        <w:t>applications, and</w:t>
      </w:r>
      <w:proofErr w:type="gramEnd"/>
      <w:r w:rsidRPr="008A0683">
        <w:rPr>
          <w:rFonts w:ascii="Arial" w:hAnsi="Arial" w:cs="Arial"/>
          <w:b/>
          <w:color w:val="000000"/>
        </w:rPr>
        <w:t xml:space="preserve"> make recommendations as necessary</w:t>
      </w:r>
      <w:r w:rsidR="00E86323">
        <w:rPr>
          <w:rFonts w:ascii="Arial" w:hAnsi="Arial" w:cs="Arial"/>
          <w:b/>
          <w:color w:val="000000"/>
        </w:rPr>
        <w:t>.</w:t>
      </w:r>
    </w:p>
    <w:p w14:paraId="20BDF865" w14:textId="77777777" w:rsidR="002114A8" w:rsidRPr="008A0683" w:rsidRDefault="002114A8" w:rsidP="002114A8">
      <w:pPr>
        <w:pStyle w:val="ListParagraph"/>
        <w:rPr>
          <w:b/>
        </w:rPr>
      </w:pPr>
    </w:p>
    <w:p w14:paraId="603D05AE" w14:textId="61B98CA9" w:rsidR="00083437" w:rsidRDefault="00A77A2B" w:rsidP="00A77A2B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 w:rsidRPr="00A77A2B">
        <w:rPr>
          <w:rFonts w:ascii="Arial" w:hAnsi="Arial" w:cs="Arial"/>
          <w:bCs/>
          <w:color w:val="000000"/>
        </w:rPr>
        <w:t xml:space="preserve">All grant applications </w:t>
      </w:r>
      <w:r w:rsidR="00BB2AD3">
        <w:rPr>
          <w:rFonts w:ascii="Arial" w:hAnsi="Arial" w:cs="Arial"/>
          <w:bCs/>
          <w:color w:val="000000"/>
        </w:rPr>
        <w:t xml:space="preserve">that were </w:t>
      </w:r>
      <w:r w:rsidR="00083437">
        <w:rPr>
          <w:rFonts w:ascii="Arial" w:hAnsi="Arial" w:cs="Arial"/>
          <w:bCs/>
          <w:color w:val="000000"/>
        </w:rPr>
        <w:t xml:space="preserve">received </w:t>
      </w:r>
      <w:r w:rsidR="00BB2AD3">
        <w:rPr>
          <w:rFonts w:ascii="Arial" w:hAnsi="Arial" w:cs="Arial"/>
          <w:bCs/>
          <w:color w:val="000000"/>
        </w:rPr>
        <w:t>by the</w:t>
      </w:r>
      <w:r w:rsidR="0026698D">
        <w:rPr>
          <w:rFonts w:ascii="Arial" w:hAnsi="Arial" w:cs="Arial"/>
          <w:bCs/>
          <w:color w:val="000000"/>
        </w:rPr>
        <w:t xml:space="preserve"> allocated deadline, were</w:t>
      </w:r>
      <w:r w:rsidRPr="00A77A2B">
        <w:rPr>
          <w:rFonts w:ascii="Arial" w:hAnsi="Arial" w:cs="Arial"/>
          <w:bCs/>
          <w:color w:val="000000"/>
        </w:rPr>
        <w:t xml:space="preserve"> reviewed</w:t>
      </w:r>
      <w:r w:rsidR="00083437">
        <w:rPr>
          <w:rFonts w:ascii="Arial" w:hAnsi="Arial" w:cs="Arial"/>
          <w:bCs/>
          <w:color w:val="000000"/>
        </w:rPr>
        <w:t xml:space="preserve"> and scored by the office. </w:t>
      </w:r>
    </w:p>
    <w:p w14:paraId="78595120" w14:textId="28E53925" w:rsidR="00E93A65" w:rsidRDefault="00083437" w:rsidP="00A77A2B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A summary spreadsheet was sent out to </w:t>
      </w:r>
      <w:r w:rsidR="0026698D">
        <w:rPr>
          <w:rFonts w:ascii="Arial" w:hAnsi="Arial" w:cs="Arial"/>
          <w:bCs/>
          <w:color w:val="000000"/>
        </w:rPr>
        <w:t xml:space="preserve">Council </w:t>
      </w:r>
      <w:r>
        <w:rPr>
          <w:rFonts w:ascii="Arial" w:hAnsi="Arial" w:cs="Arial"/>
          <w:bCs/>
          <w:color w:val="000000"/>
        </w:rPr>
        <w:t>Members</w:t>
      </w:r>
      <w:r w:rsidR="00991C70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prior to the meeting, with access </w:t>
      </w:r>
      <w:r w:rsidR="00991C70">
        <w:rPr>
          <w:rFonts w:ascii="Arial" w:hAnsi="Arial" w:cs="Arial"/>
          <w:bCs/>
          <w:color w:val="000000"/>
        </w:rPr>
        <w:t xml:space="preserve">to view full applications </w:t>
      </w:r>
      <w:r w:rsidR="00E93A65">
        <w:rPr>
          <w:rFonts w:ascii="Arial" w:hAnsi="Arial" w:cs="Arial"/>
          <w:bCs/>
          <w:color w:val="000000"/>
        </w:rPr>
        <w:t xml:space="preserve">at any time. </w:t>
      </w:r>
    </w:p>
    <w:p w14:paraId="5B7EB1D4" w14:textId="2CAB4768" w:rsidR="00A77A2B" w:rsidRDefault="00E93A65" w:rsidP="00A77A2B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All qualifying grant applications were</w:t>
      </w:r>
      <w:r w:rsidR="00F07F84">
        <w:rPr>
          <w:rFonts w:ascii="Arial" w:hAnsi="Arial" w:cs="Arial"/>
          <w:bCs/>
          <w:color w:val="000000"/>
        </w:rPr>
        <w:t xml:space="preserve"> </w:t>
      </w:r>
      <w:r w:rsidR="00A77A2B" w:rsidRPr="00A77A2B">
        <w:rPr>
          <w:rFonts w:ascii="Arial" w:hAnsi="Arial" w:cs="Arial"/>
          <w:bCs/>
          <w:color w:val="000000"/>
        </w:rPr>
        <w:t>discussed, with the below outcome</w:t>
      </w:r>
      <w:r w:rsidR="00F07F84">
        <w:rPr>
          <w:rFonts w:ascii="Arial" w:hAnsi="Arial" w:cs="Arial"/>
          <w:bCs/>
          <w:color w:val="000000"/>
        </w:rPr>
        <w:t>:</w:t>
      </w:r>
    </w:p>
    <w:p w14:paraId="29E76DCF" w14:textId="77777777" w:rsidR="00F07F84" w:rsidRPr="00A77A2B" w:rsidRDefault="00F07F84" w:rsidP="00A77A2B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</w:p>
    <w:p w14:paraId="3923B8D0" w14:textId="67A8825D" w:rsidR="00DE4D8F" w:rsidRDefault="00A77A2B" w:rsidP="00A77A2B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 w:rsidRPr="00A77A2B">
        <w:rPr>
          <w:rFonts w:ascii="Arial" w:hAnsi="Arial" w:cs="Arial"/>
          <w:bCs/>
          <w:color w:val="000000"/>
        </w:rPr>
        <w:t>£</w:t>
      </w:r>
      <w:r w:rsidR="00F07F84">
        <w:rPr>
          <w:rFonts w:ascii="Arial" w:hAnsi="Arial" w:cs="Arial"/>
          <w:bCs/>
          <w:color w:val="000000"/>
        </w:rPr>
        <w:t>10,000.00</w:t>
      </w:r>
      <w:r w:rsidRPr="00A77A2B">
        <w:rPr>
          <w:rFonts w:ascii="Arial" w:hAnsi="Arial" w:cs="Arial"/>
          <w:bCs/>
          <w:color w:val="000000"/>
        </w:rPr>
        <w:t xml:space="preserve"> to allocate</w:t>
      </w:r>
      <w:r w:rsidR="00F07F84">
        <w:rPr>
          <w:rFonts w:ascii="Arial" w:hAnsi="Arial" w:cs="Arial"/>
          <w:bCs/>
          <w:color w:val="000000"/>
        </w:rPr>
        <w:t>.</w:t>
      </w:r>
    </w:p>
    <w:p w14:paraId="39F1E0C9" w14:textId="77777777" w:rsidR="00F07F84" w:rsidRDefault="00F07F84" w:rsidP="00A77A2B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</w:p>
    <w:p w14:paraId="6ACEF43F" w14:textId="2BAAAC20" w:rsidR="001F7297" w:rsidRDefault="005B36CD" w:rsidP="005B36CD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 w:rsidRPr="00162388">
        <w:rPr>
          <w:rFonts w:ascii="Arial" w:hAnsi="Arial" w:cs="Arial"/>
          <w:b/>
          <w:color w:val="000000"/>
        </w:rPr>
        <w:t>1</w:t>
      </w:r>
      <w:r w:rsidR="008A0683" w:rsidRPr="00162388">
        <w:rPr>
          <w:rFonts w:ascii="Arial" w:hAnsi="Arial" w:cs="Arial"/>
          <w:b/>
          <w:color w:val="000000"/>
        </w:rPr>
        <w:t>.</w:t>
      </w:r>
      <w:r w:rsidRPr="00162388">
        <w:rPr>
          <w:rFonts w:ascii="Arial" w:hAnsi="Arial" w:cs="Arial"/>
          <w:b/>
          <w:color w:val="000000"/>
        </w:rPr>
        <w:t xml:space="preserve"> Dean </w:t>
      </w:r>
      <w:r w:rsidR="008072B0">
        <w:rPr>
          <w:rFonts w:ascii="Arial" w:hAnsi="Arial" w:cs="Arial"/>
          <w:b/>
          <w:color w:val="000000"/>
        </w:rPr>
        <w:t>c</w:t>
      </w:r>
      <w:r w:rsidRPr="00162388">
        <w:rPr>
          <w:rFonts w:ascii="Arial" w:hAnsi="Arial" w:cs="Arial"/>
          <w:b/>
          <w:color w:val="000000"/>
        </w:rPr>
        <w:t xml:space="preserve"> Kitchen</w:t>
      </w:r>
      <w:r w:rsidR="00C52D92" w:rsidRPr="00162388">
        <w:rPr>
          <w:rFonts w:ascii="Arial" w:hAnsi="Arial" w:cs="Arial"/>
          <w:b/>
          <w:color w:val="000000"/>
        </w:rPr>
        <w:t>:</w:t>
      </w:r>
      <w:r w:rsidR="00C52D92">
        <w:rPr>
          <w:rFonts w:ascii="Arial" w:hAnsi="Arial" w:cs="Arial"/>
          <w:bCs/>
          <w:color w:val="000000"/>
        </w:rPr>
        <w:t xml:space="preserve"> £750.00 granted. </w:t>
      </w:r>
    </w:p>
    <w:p w14:paraId="37B46531" w14:textId="39C6B9FC" w:rsidR="005B36CD" w:rsidRDefault="00C52D92" w:rsidP="005B36CD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This figure</w:t>
      </w:r>
      <w:r w:rsidR="001F7297">
        <w:rPr>
          <w:rFonts w:ascii="Arial" w:hAnsi="Arial" w:cs="Arial"/>
          <w:bCs/>
          <w:color w:val="000000"/>
        </w:rPr>
        <w:t xml:space="preserve"> </w:t>
      </w:r>
      <w:r w:rsidR="00347457">
        <w:rPr>
          <w:rFonts w:ascii="Arial" w:hAnsi="Arial" w:cs="Arial"/>
          <w:bCs/>
          <w:color w:val="000000"/>
        </w:rPr>
        <w:t>c</w:t>
      </w:r>
      <w:r w:rsidR="00BD334F">
        <w:rPr>
          <w:rFonts w:ascii="Arial" w:hAnsi="Arial" w:cs="Arial"/>
          <w:bCs/>
          <w:color w:val="000000"/>
        </w:rPr>
        <w:t>overs</w:t>
      </w:r>
      <w:r w:rsidR="00347457">
        <w:rPr>
          <w:rFonts w:ascii="Arial" w:hAnsi="Arial" w:cs="Arial"/>
          <w:bCs/>
          <w:color w:val="000000"/>
        </w:rPr>
        <w:t xml:space="preserve"> Coleford residents use, as </w:t>
      </w:r>
      <w:r w:rsidR="00361B0F">
        <w:rPr>
          <w:rFonts w:ascii="Arial" w:hAnsi="Arial" w:cs="Arial"/>
          <w:bCs/>
          <w:color w:val="000000"/>
        </w:rPr>
        <w:t>th</w:t>
      </w:r>
      <w:r w:rsidR="00BD334F">
        <w:rPr>
          <w:rFonts w:ascii="Arial" w:hAnsi="Arial" w:cs="Arial"/>
          <w:bCs/>
          <w:color w:val="000000"/>
        </w:rPr>
        <w:t>is</w:t>
      </w:r>
      <w:r w:rsidR="00361B0F">
        <w:rPr>
          <w:rFonts w:ascii="Arial" w:hAnsi="Arial" w:cs="Arial"/>
          <w:bCs/>
          <w:color w:val="000000"/>
        </w:rPr>
        <w:t xml:space="preserve"> organisation </w:t>
      </w:r>
      <w:r w:rsidR="00347457">
        <w:rPr>
          <w:rFonts w:ascii="Arial" w:hAnsi="Arial" w:cs="Arial"/>
          <w:bCs/>
          <w:color w:val="000000"/>
        </w:rPr>
        <w:t>is</w:t>
      </w:r>
      <w:r w:rsidR="00361B0F">
        <w:rPr>
          <w:rFonts w:ascii="Arial" w:hAnsi="Arial" w:cs="Arial"/>
          <w:bCs/>
          <w:color w:val="000000"/>
        </w:rPr>
        <w:t xml:space="preserve"> Forest wide</w:t>
      </w:r>
      <w:r w:rsidR="001F7297">
        <w:rPr>
          <w:rFonts w:ascii="Arial" w:hAnsi="Arial" w:cs="Arial"/>
          <w:bCs/>
          <w:color w:val="000000"/>
        </w:rPr>
        <w:t>.</w:t>
      </w:r>
    </w:p>
    <w:p w14:paraId="10474A29" w14:textId="77777777" w:rsidR="008C6567" w:rsidRDefault="008C6567" w:rsidP="005B36CD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</w:p>
    <w:p w14:paraId="5A8EDB72" w14:textId="5AF05B75" w:rsidR="00407B51" w:rsidRDefault="00407B51" w:rsidP="005B36CD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 w:rsidRPr="00BD334F">
        <w:rPr>
          <w:rFonts w:ascii="Arial" w:hAnsi="Arial" w:cs="Arial"/>
          <w:b/>
          <w:color w:val="000000"/>
        </w:rPr>
        <w:t>2</w:t>
      </w:r>
      <w:r w:rsidR="008A0683" w:rsidRPr="00BD334F">
        <w:rPr>
          <w:rFonts w:ascii="Arial" w:hAnsi="Arial" w:cs="Arial"/>
          <w:b/>
          <w:color w:val="000000"/>
        </w:rPr>
        <w:t>.</w:t>
      </w:r>
      <w:r w:rsidRPr="00BD334F">
        <w:rPr>
          <w:rFonts w:ascii="Arial" w:hAnsi="Arial" w:cs="Arial"/>
          <w:b/>
          <w:color w:val="000000"/>
        </w:rPr>
        <w:t xml:space="preserve"> Coleford Grows</w:t>
      </w:r>
      <w:r>
        <w:rPr>
          <w:rFonts w:ascii="Arial" w:hAnsi="Arial" w:cs="Arial"/>
          <w:bCs/>
          <w:color w:val="000000"/>
        </w:rPr>
        <w:t xml:space="preserve"> application withdrawn due to permissions.</w:t>
      </w:r>
    </w:p>
    <w:p w14:paraId="5E6D6B5C" w14:textId="77777777" w:rsidR="008C6567" w:rsidRPr="005B36CD" w:rsidRDefault="008C6567" w:rsidP="005B36CD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</w:p>
    <w:p w14:paraId="1E9AD78E" w14:textId="6649C325" w:rsidR="005B36CD" w:rsidRDefault="005B36CD" w:rsidP="005B36CD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 w:rsidRPr="00BD334F">
        <w:rPr>
          <w:rFonts w:ascii="Arial" w:hAnsi="Arial" w:cs="Arial"/>
          <w:b/>
          <w:color w:val="000000"/>
        </w:rPr>
        <w:t>3</w:t>
      </w:r>
      <w:r w:rsidR="008A0683" w:rsidRPr="00BD334F">
        <w:rPr>
          <w:rFonts w:ascii="Arial" w:hAnsi="Arial" w:cs="Arial"/>
          <w:b/>
          <w:color w:val="000000"/>
        </w:rPr>
        <w:t>.</w:t>
      </w:r>
      <w:r w:rsidRPr="00BD334F">
        <w:rPr>
          <w:rFonts w:ascii="Arial" w:hAnsi="Arial" w:cs="Arial"/>
          <w:b/>
          <w:color w:val="000000"/>
        </w:rPr>
        <w:t xml:space="preserve"> Forest Sensory Services</w:t>
      </w:r>
      <w:r w:rsidR="00D81F0A" w:rsidRPr="00BD334F">
        <w:rPr>
          <w:rFonts w:ascii="Arial" w:hAnsi="Arial" w:cs="Arial"/>
          <w:b/>
          <w:color w:val="000000"/>
        </w:rPr>
        <w:t>:</w:t>
      </w:r>
      <w:r w:rsidR="00D81F0A">
        <w:rPr>
          <w:rFonts w:ascii="Arial" w:hAnsi="Arial" w:cs="Arial"/>
          <w:bCs/>
          <w:color w:val="000000"/>
        </w:rPr>
        <w:t xml:space="preserve"> £500</w:t>
      </w:r>
      <w:r w:rsidR="005740F4">
        <w:rPr>
          <w:rFonts w:ascii="Arial" w:hAnsi="Arial" w:cs="Arial"/>
          <w:bCs/>
          <w:color w:val="000000"/>
        </w:rPr>
        <w:t>.00</w:t>
      </w:r>
      <w:r w:rsidR="00D81F0A">
        <w:rPr>
          <w:rFonts w:ascii="Arial" w:hAnsi="Arial" w:cs="Arial"/>
          <w:bCs/>
          <w:color w:val="000000"/>
        </w:rPr>
        <w:t xml:space="preserve"> granted. </w:t>
      </w:r>
    </w:p>
    <w:p w14:paraId="733128EA" w14:textId="4E5BA33B" w:rsidR="00D81F0A" w:rsidRDefault="00F669C5" w:rsidP="005B36CD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Subject to pro</w:t>
      </w:r>
      <w:r w:rsidR="008D08A2">
        <w:rPr>
          <w:rFonts w:ascii="Arial" w:hAnsi="Arial" w:cs="Arial"/>
          <w:bCs/>
          <w:color w:val="000000"/>
        </w:rPr>
        <w:t>of of</w:t>
      </w:r>
      <w:r>
        <w:rPr>
          <w:rFonts w:ascii="Arial" w:hAnsi="Arial" w:cs="Arial"/>
          <w:bCs/>
          <w:color w:val="000000"/>
        </w:rPr>
        <w:t xml:space="preserve"> Coleford </w:t>
      </w:r>
      <w:proofErr w:type="gramStart"/>
      <w:r>
        <w:rPr>
          <w:rFonts w:ascii="Arial" w:hAnsi="Arial" w:cs="Arial"/>
          <w:bCs/>
          <w:color w:val="000000"/>
        </w:rPr>
        <w:t>residents</w:t>
      </w:r>
      <w:proofErr w:type="gramEnd"/>
      <w:r w:rsidR="008D08A2">
        <w:rPr>
          <w:rFonts w:ascii="Arial" w:hAnsi="Arial" w:cs="Arial"/>
          <w:bCs/>
          <w:color w:val="000000"/>
        </w:rPr>
        <w:t xml:space="preserve"> uptake</w:t>
      </w:r>
      <w:r>
        <w:rPr>
          <w:rFonts w:ascii="Arial" w:hAnsi="Arial" w:cs="Arial"/>
          <w:bCs/>
          <w:color w:val="000000"/>
        </w:rPr>
        <w:t xml:space="preserve">. Evidence </w:t>
      </w:r>
      <w:r w:rsidR="004E7879">
        <w:rPr>
          <w:rFonts w:ascii="Arial" w:hAnsi="Arial" w:cs="Arial"/>
          <w:bCs/>
          <w:color w:val="000000"/>
        </w:rPr>
        <w:t>to be supplied.</w:t>
      </w:r>
    </w:p>
    <w:p w14:paraId="2CDA881A" w14:textId="77777777" w:rsidR="008C6567" w:rsidRPr="005B36CD" w:rsidRDefault="008C6567" w:rsidP="005B36CD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</w:p>
    <w:p w14:paraId="354C1264" w14:textId="5D0C7636" w:rsidR="005B36CD" w:rsidRDefault="005B36CD" w:rsidP="005B36CD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 w:rsidRPr="005740F4">
        <w:rPr>
          <w:rFonts w:ascii="Arial" w:hAnsi="Arial" w:cs="Arial"/>
          <w:b/>
          <w:color w:val="000000"/>
        </w:rPr>
        <w:t>4</w:t>
      </w:r>
      <w:r w:rsidR="008A0683" w:rsidRPr="005740F4">
        <w:rPr>
          <w:rFonts w:ascii="Arial" w:hAnsi="Arial" w:cs="Arial"/>
          <w:b/>
          <w:color w:val="000000"/>
        </w:rPr>
        <w:t>.</w:t>
      </w:r>
      <w:r w:rsidRPr="005740F4">
        <w:rPr>
          <w:rFonts w:ascii="Arial" w:hAnsi="Arial" w:cs="Arial"/>
          <w:b/>
          <w:color w:val="000000"/>
        </w:rPr>
        <w:t xml:space="preserve"> Coleford Platoon (Glos Army Cadet Force)</w:t>
      </w:r>
      <w:r w:rsidR="008F6C5C" w:rsidRPr="005740F4">
        <w:rPr>
          <w:rFonts w:ascii="Arial" w:hAnsi="Arial" w:cs="Arial"/>
          <w:b/>
          <w:color w:val="000000"/>
        </w:rPr>
        <w:t>:</w:t>
      </w:r>
      <w:r w:rsidR="008F6C5C">
        <w:rPr>
          <w:rFonts w:ascii="Arial" w:hAnsi="Arial" w:cs="Arial"/>
          <w:bCs/>
          <w:color w:val="000000"/>
        </w:rPr>
        <w:t xml:space="preserve"> £1229.00 granted.</w:t>
      </w:r>
    </w:p>
    <w:p w14:paraId="10FBAA60" w14:textId="63E87E8C" w:rsidR="008F6C5C" w:rsidRDefault="00120E50" w:rsidP="005B36CD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Subject to providing safeguarding documents and</w:t>
      </w:r>
      <w:r w:rsidR="00CE3754">
        <w:rPr>
          <w:rFonts w:ascii="Arial" w:hAnsi="Arial" w:cs="Arial"/>
          <w:bCs/>
          <w:color w:val="000000"/>
        </w:rPr>
        <w:t xml:space="preserve"> a</w:t>
      </w:r>
      <w:r w:rsidR="00594004">
        <w:rPr>
          <w:rFonts w:ascii="Arial" w:hAnsi="Arial" w:cs="Arial"/>
          <w:bCs/>
          <w:color w:val="000000"/>
        </w:rPr>
        <w:t>n adequate</w:t>
      </w:r>
      <w:r w:rsidR="00CE3754">
        <w:rPr>
          <w:rFonts w:ascii="Arial" w:hAnsi="Arial" w:cs="Arial"/>
          <w:bCs/>
          <w:color w:val="000000"/>
        </w:rPr>
        <w:t xml:space="preserve"> form of</w:t>
      </w:r>
      <w:r>
        <w:rPr>
          <w:rFonts w:ascii="Arial" w:hAnsi="Arial" w:cs="Arial"/>
          <w:bCs/>
          <w:color w:val="000000"/>
        </w:rPr>
        <w:t xml:space="preserve"> financial records</w:t>
      </w:r>
      <w:r w:rsidR="00CE3754">
        <w:rPr>
          <w:rFonts w:ascii="Arial" w:hAnsi="Arial" w:cs="Arial"/>
          <w:bCs/>
          <w:color w:val="000000"/>
        </w:rPr>
        <w:t>.</w:t>
      </w:r>
    </w:p>
    <w:p w14:paraId="71AC56E3" w14:textId="77777777" w:rsidR="008C6567" w:rsidRPr="005B36CD" w:rsidRDefault="008C6567" w:rsidP="005B36CD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</w:p>
    <w:p w14:paraId="426A5BD2" w14:textId="0340587A" w:rsidR="005B36CD" w:rsidRDefault="005B36CD" w:rsidP="005B36CD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 w:rsidRPr="00820990">
        <w:rPr>
          <w:rFonts w:ascii="Arial" w:hAnsi="Arial" w:cs="Arial"/>
          <w:b/>
          <w:color w:val="000000"/>
        </w:rPr>
        <w:t>5</w:t>
      </w:r>
      <w:r w:rsidR="008A0683" w:rsidRPr="00820990">
        <w:rPr>
          <w:rFonts w:ascii="Arial" w:hAnsi="Arial" w:cs="Arial"/>
          <w:b/>
          <w:color w:val="000000"/>
        </w:rPr>
        <w:t>.</w:t>
      </w:r>
      <w:r w:rsidRPr="00820990">
        <w:rPr>
          <w:rFonts w:ascii="Arial" w:hAnsi="Arial" w:cs="Arial"/>
          <w:b/>
          <w:color w:val="000000"/>
        </w:rPr>
        <w:t xml:space="preserve"> St Johns Primary School</w:t>
      </w:r>
      <w:r w:rsidR="00CE3754" w:rsidRPr="00820990">
        <w:rPr>
          <w:rFonts w:ascii="Arial" w:hAnsi="Arial" w:cs="Arial"/>
          <w:b/>
          <w:color w:val="000000"/>
        </w:rPr>
        <w:t>:</w:t>
      </w:r>
      <w:r w:rsidR="009B670B">
        <w:rPr>
          <w:rFonts w:ascii="Arial" w:hAnsi="Arial" w:cs="Arial"/>
          <w:bCs/>
          <w:color w:val="000000"/>
        </w:rPr>
        <w:t xml:space="preserve"> </w:t>
      </w:r>
      <w:r w:rsidR="00463C03">
        <w:rPr>
          <w:rFonts w:ascii="Arial" w:hAnsi="Arial" w:cs="Arial"/>
          <w:bCs/>
          <w:color w:val="000000"/>
        </w:rPr>
        <w:t>deferred</w:t>
      </w:r>
      <w:r w:rsidR="009B670B">
        <w:rPr>
          <w:rFonts w:ascii="Arial" w:hAnsi="Arial" w:cs="Arial"/>
          <w:bCs/>
          <w:color w:val="000000"/>
        </w:rPr>
        <w:t xml:space="preserve"> to next F&amp;AM</w:t>
      </w:r>
      <w:r w:rsidR="00820990">
        <w:rPr>
          <w:rFonts w:ascii="Arial" w:hAnsi="Arial" w:cs="Arial"/>
          <w:bCs/>
          <w:color w:val="000000"/>
        </w:rPr>
        <w:t>.</w:t>
      </w:r>
    </w:p>
    <w:p w14:paraId="4720C6E3" w14:textId="620F6B92" w:rsidR="009B670B" w:rsidRDefault="009B670B" w:rsidP="005B36CD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Cllr N Penny to visit </w:t>
      </w:r>
      <w:r w:rsidR="00820990">
        <w:rPr>
          <w:rFonts w:ascii="Arial" w:hAnsi="Arial" w:cs="Arial"/>
          <w:bCs/>
          <w:color w:val="000000"/>
        </w:rPr>
        <w:t xml:space="preserve">the </w:t>
      </w:r>
      <w:r>
        <w:rPr>
          <w:rFonts w:ascii="Arial" w:hAnsi="Arial" w:cs="Arial"/>
          <w:bCs/>
          <w:color w:val="000000"/>
        </w:rPr>
        <w:t xml:space="preserve">school to gain </w:t>
      </w:r>
      <w:r w:rsidR="00820990">
        <w:rPr>
          <w:rFonts w:ascii="Arial" w:hAnsi="Arial" w:cs="Arial"/>
          <w:bCs/>
          <w:color w:val="000000"/>
        </w:rPr>
        <w:t xml:space="preserve">a </w:t>
      </w:r>
      <w:r>
        <w:rPr>
          <w:rFonts w:ascii="Arial" w:hAnsi="Arial" w:cs="Arial"/>
          <w:bCs/>
          <w:color w:val="000000"/>
        </w:rPr>
        <w:t>better understanding o</w:t>
      </w:r>
      <w:r w:rsidR="00820990">
        <w:rPr>
          <w:rFonts w:ascii="Arial" w:hAnsi="Arial" w:cs="Arial"/>
          <w:bCs/>
          <w:color w:val="000000"/>
        </w:rPr>
        <w:t>f</w:t>
      </w:r>
      <w:r>
        <w:rPr>
          <w:rFonts w:ascii="Arial" w:hAnsi="Arial" w:cs="Arial"/>
          <w:bCs/>
          <w:color w:val="000000"/>
        </w:rPr>
        <w:t xml:space="preserve"> the </w:t>
      </w:r>
      <w:r w:rsidR="00021508">
        <w:rPr>
          <w:rFonts w:ascii="Arial" w:hAnsi="Arial" w:cs="Arial"/>
          <w:bCs/>
          <w:color w:val="000000"/>
        </w:rPr>
        <w:t>school’s</w:t>
      </w:r>
      <w:r w:rsidR="00463C03">
        <w:rPr>
          <w:rFonts w:ascii="Arial" w:hAnsi="Arial" w:cs="Arial"/>
          <w:bCs/>
          <w:color w:val="000000"/>
        </w:rPr>
        <w:t xml:space="preserve"> project.</w:t>
      </w:r>
    </w:p>
    <w:p w14:paraId="1BE288F9" w14:textId="77777777" w:rsidR="008C6567" w:rsidRPr="005B36CD" w:rsidRDefault="008C6567" w:rsidP="005B36CD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</w:p>
    <w:p w14:paraId="05516ACC" w14:textId="13094565" w:rsidR="005B36CD" w:rsidRDefault="005B36CD" w:rsidP="005B36CD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 w:rsidRPr="00820990">
        <w:rPr>
          <w:rFonts w:ascii="Arial" w:hAnsi="Arial" w:cs="Arial"/>
          <w:b/>
          <w:color w:val="000000"/>
        </w:rPr>
        <w:t>6</w:t>
      </w:r>
      <w:r w:rsidR="008A0683" w:rsidRPr="00820990">
        <w:rPr>
          <w:rFonts w:ascii="Arial" w:hAnsi="Arial" w:cs="Arial"/>
          <w:b/>
          <w:color w:val="000000"/>
        </w:rPr>
        <w:t>.</w:t>
      </w:r>
      <w:r w:rsidRPr="00820990">
        <w:rPr>
          <w:rFonts w:ascii="Arial" w:hAnsi="Arial" w:cs="Arial"/>
          <w:b/>
          <w:color w:val="000000"/>
        </w:rPr>
        <w:t xml:space="preserve"> Forest Fighting Fit</w:t>
      </w:r>
      <w:r w:rsidR="00463C03" w:rsidRPr="00820990">
        <w:rPr>
          <w:rFonts w:ascii="Arial" w:hAnsi="Arial" w:cs="Arial"/>
          <w:b/>
          <w:color w:val="000000"/>
        </w:rPr>
        <w:t>:</w:t>
      </w:r>
      <w:r w:rsidR="00EF1716">
        <w:rPr>
          <w:rFonts w:ascii="Arial" w:hAnsi="Arial" w:cs="Arial"/>
          <w:bCs/>
          <w:color w:val="000000"/>
        </w:rPr>
        <w:t xml:space="preserve"> </w:t>
      </w:r>
      <w:r w:rsidR="00820990">
        <w:rPr>
          <w:rFonts w:ascii="Arial" w:hAnsi="Arial" w:cs="Arial"/>
          <w:bCs/>
          <w:color w:val="000000"/>
        </w:rPr>
        <w:t>deferred</w:t>
      </w:r>
      <w:r w:rsidR="00EF1716">
        <w:rPr>
          <w:rFonts w:ascii="Arial" w:hAnsi="Arial" w:cs="Arial"/>
          <w:bCs/>
          <w:color w:val="000000"/>
        </w:rPr>
        <w:t xml:space="preserve"> to next F&amp;AM</w:t>
      </w:r>
      <w:r w:rsidR="0037105C">
        <w:rPr>
          <w:rFonts w:ascii="Arial" w:hAnsi="Arial" w:cs="Arial"/>
          <w:bCs/>
          <w:color w:val="000000"/>
        </w:rPr>
        <w:t>.</w:t>
      </w:r>
    </w:p>
    <w:p w14:paraId="5ECB6514" w14:textId="2CB229DC" w:rsidR="0037105C" w:rsidRDefault="0037105C" w:rsidP="005B36CD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To request sight of financial records and proof of Colefo</w:t>
      </w:r>
      <w:r w:rsidR="004C06A3">
        <w:rPr>
          <w:rFonts w:ascii="Arial" w:hAnsi="Arial" w:cs="Arial"/>
          <w:bCs/>
          <w:color w:val="000000"/>
        </w:rPr>
        <w:t xml:space="preserve">rd </w:t>
      </w:r>
      <w:r w:rsidR="00E74338">
        <w:rPr>
          <w:rFonts w:ascii="Arial" w:hAnsi="Arial" w:cs="Arial"/>
          <w:bCs/>
          <w:color w:val="000000"/>
        </w:rPr>
        <w:t>residents’</w:t>
      </w:r>
      <w:r w:rsidR="004C06A3">
        <w:rPr>
          <w:rFonts w:ascii="Arial" w:hAnsi="Arial" w:cs="Arial"/>
          <w:bCs/>
          <w:color w:val="000000"/>
        </w:rPr>
        <w:t xml:space="preserve"> attendance.</w:t>
      </w:r>
    </w:p>
    <w:p w14:paraId="03660942" w14:textId="77777777" w:rsidR="008C6567" w:rsidRPr="005B36CD" w:rsidRDefault="008C6567" w:rsidP="005B36CD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</w:p>
    <w:p w14:paraId="1F7ACFFB" w14:textId="34438B77" w:rsidR="005B36CD" w:rsidRDefault="005B36CD" w:rsidP="005B36CD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 w:rsidRPr="00AF1BC2">
        <w:rPr>
          <w:rFonts w:ascii="Arial" w:hAnsi="Arial" w:cs="Arial"/>
          <w:b/>
          <w:color w:val="000000"/>
        </w:rPr>
        <w:t>7</w:t>
      </w:r>
      <w:r w:rsidR="008A0683" w:rsidRPr="00AF1BC2">
        <w:rPr>
          <w:rFonts w:ascii="Arial" w:hAnsi="Arial" w:cs="Arial"/>
          <w:b/>
          <w:color w:val="000000"/>
        </w:rPr>
        <w:t>.</w:t>
      </w:r>
      <w:r w:rsidRPr="00AF1BC2">
        <w:rPr>
          <w:rFonts w:ascii="Arial" w:hAnsi="Arial" w:cs="Arial"/>
          <w:b/>
          <w:color w:val="000000"/>
        </w:rPr>
        <w:t xml:space="preserve"> Forest of Dean Sea Cadets</w:t>
      </w:r>
      <w:r w:rsidR="00983DE6" w:rsidRPr="00AF1BC2">
        <w:rPr>
          <w:rFonts w:ascii="Arial" w:hAnsi="Arial" w:cs="Arial"/>
          <w:b/>
          <w:color w:val="000000"/>
        </w:rPr>
        <w:t>:</w:t>
      </w:r>
      <w:r w:rsidR="00983DE6">
        <w:rPr>
          <w:rFonts w:ascii="Arial" w:hAnsi="Arial" w:cs="Arial"/>
          <w:bCs/>
          <w:color w:val="000000"/>
        </w:rPr>
        <w:t xml:space="preserve"> </w:t>
      </w:r>
      <w:r w:rsidR="00706142">
        <w:rPr>
          <w:rFonts w:ascii="Arial" w:hAnsi="Arial" w:cs="Arial"/>
          <w:bCs/>
          <w:color w:val="000000"/>
        </w:rPr>
        <w:t>application does not meet grant criteria</w:t>
      </w:r>
      <w:r w:rsidR="001A3EF2">
        <w:rPr>
          <w:rFonts w:ascii="Arial" w:hAnsi="Arial" w:cs="Arial"/>
          <w:bCs/>
          <w:color w:val="000000"/>
        </w:rPr>
        <w:t xml:space="preserve"> due to the request being around </w:t>
      </w:r>
      <w:r w:rsidR="00DE2237">
        <w:rPr>
          <w:rFonts w:ascii="Arial" w:hAnsi="Arial" w:cs="Arial"/>
          <w:bCs/>
          <w:color w:val="000000"/>
        </w:rPr>
        <w:t xml:space="preserve">building </w:t>
      </w:r>
      <w:r w:rsidR="001A3EF2">
        <w:rPr>
          <w:rFonts w:ascii="Arial" w:hAnsi="Arial" w:cs="Arial"/>
          <w:bCs/>
          <w:color w:val="000000"/>
        </w:rPr>
        <w:t xml:space="preserve">maintenance costs. </w:t>
      </w:r>
    </w:p>
    <w:p w14:paraId="05FD431B" w14:textId="77777777" w:rsidR="008C6567" w:rsidRPr="005B36CD" w:rsidRDefault="008C6567" w:rsidP="005B36CD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</w:p>
    <w:p w14:paraId="458988AE" w14:textId="76215B85" w:rsidR="005B36CD" w:rsidRDefault="005B36CD" w:rsidP="005B36CD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 w:rsidRPr="00DE2237">
        <w:rPr>
          <w:rFonts w:ascii="Arial" w:hAnsi="Arial" w:cs="Arial"/>
          <w:b/>
          <w:color w:val="000000"/>
        </w:rPr>
        <w:t>8</w:t>
      </w:r>
      <w:r w:rsidR="008A0683" w:rsidRPr="00DE2237">
        <w:rPr>
          <w:rFonts w:ascii="Arial" w:hAnsi="Arial" w:cs="Arial"/>
          <w:b/>
          <w:color w:val="000000"/>
        </w:rPr>
        <w:t>.</w:t>
      </w:r>
      <w:r w:rsidRPr="00DE2237">
        <w:rPr>
          <w:rFonts w:ascii="Arial" w:hAnsi="Arial" w:cs="Arial"/>
          <w:b/>
          <w:color w:val="000000"/>
        </w:rPr>
        <w:t xml:space="preserve"> Leanne's Gift</w:t>
      </w:r>
      <w:r w:rsidR="001A3EF2" w:rsidRPr="00DE2237">
        <w:rPr>
          <w:rFonts w:ascii="Arial" w:hAnsi="Arial" w:cs="Arial"/>
          <w:b/>
          <w:color w:val="000000"/>
        </w:rPr>
        <w:t>:</w:t>
      </w:r>
      <w:r w:rsidR="001A3EF2">
        <w:rPr>
          <w:rFonts w:ascii="Arial" w:hAnsi="Arial" w:cs="Arial"/>
          <w:bCs/>
          <w:color w:val="000000"/>
        </w:rPr>
        <w:t xml:space="preserve"> application does not meet grant criteria.</w:t>
      </w:r>
      <w:r w:rsidR="000D0438">
        <w:rPr>
          <w:rFonts w:ascii="Arial" w:hAnsi="Arial" w:cs="Arial"/>
          <w:bCs/>
          <w:color w:val="000000"/>
        </w:rPr>
        <w:t xml:space="preserve"> </w:t>
      </w:r>
    </w:p>
    <w:p w14:paraId="18A6B6E2" w14:textId="1F4C41A1" w:rsidR="008C6567" w:rsidRPr="005B36CD" w:rsidRDefault="008C6567" w:rsidP="005B36CD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</w:p>
    <w:p w14:paraId="484D5367" w14:textId="05B9FB1E" w:rsidR="005B36CD" w:rsidRDefault="005B36CD" w:rsidP="005B36CD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 w:rsidRPr="000D0438">
        <w:rPr>
          <w:rFonts w:ascii="Arial" w:hAnsi="Arial" w:cs="Arial"/>
          <w:b/>
          <w:color w:val="000000"/>
        </w:rPr>
        <w:t>9</w:t>
      </w:r>
      <w:r w:rsidR="008A0683" w:rsidRPr="000D0438">
        <w:rPr>
          <w:rFonts w:ascii="Arial" w:hAnsi="Arial" w:cs="Arial"/>
          <w:b/>
          <w:color w:val="000000"/>
        </w:rPr>
        <w:t>.</w:t>
      </w:r>
      <w:r w:rsidRPr="000D0438">
        <w:rPr>
          <w:rFonts w:ascii="Arial" w:hAnsi="Arial" w:cs="Arial"/>
          <w:b/>
          <w:color w:val="000000"/>
        </w:rPr>
        <w:t xml:space="preserve"> Forest of Dean Dog Rescue</w:t>
      </w:r>
      <w:r w:rsidR="00371910" w:rsidRPr="000D0438">
        <w:rPr>
          <w:rFonts w:ascii="Arial" w:hAnsi="Arial" w:cs="Arial"/>
          <w:b/>
          <w:color w:val="000000"/>
        </w:rPr>
        <w:t>:</w:t>
      </w:r>
      <w:r w:rsidR="00371910">
        <w:rPr>
          <w:rFonts w:ascii="Arial" w:hAnsi="Arial" w:cs="Arial"/>
          <w:bCs/>
          <w:color w:val="000000"/>
        </w:rPr>
        <w:t xml:space="preserve"> as the event </w:t>
      </w:r>
      <w:r w:rsidR="000229D4">
        <w:rPr>
          <w:rFonts w:ascii="Arial" w:hAnsi="Arial" w:cs="Arial"/>
          <w:bCs/>
          <w:color w:val="000000"/>
        </w:rPr>
        <w:t>that the request is</w:t>
      </w:r>
      <w:r w:rsidR="000F63F0">
        <w:rPr>
          <w:rFonts w:ascii="Arial" w:hAnsi="Arial" w:cs="Arial"/>
          <w:bCs/>
          <w:color w:val="000000"/>
        </w:rPr>
        <w:t xml:space="preserve"> linked to</w:t>
      </w:r>
      <w:r w:rsidR="000229D4">
        <w:rPr>
          <w:rFonts w:ascii="Arial" w:hAnsi="Arial" w:cs="Arial"/>
          <w:bCs/>
          <w:color w:val="000000"/>
        </w:rPr>
        <w:t xml:space="preserve"> is before </w:t>
      </w:r>
      <w:r w:rsidR="00640C79">
        <w:rPr>
          <w:rFonts w:ascii="Arial" w:hAnsi="Arial" w:cs="Arial"/>
          <w:bCs/>
          <w:color w:val="000000"/>
        </w:rPr>
        <w:t xml:space="preserve">the date </w:t>
      </w:r>
      <w:r w:rsidR="008A5A54">
        <w:rPr>
          <w:rFonts w:ascii="Arial" w:hAnsi="Arial" w:cs="Arial"/>
          <w:bCs/>
          <w:color w:val="000000"/>
        </w:rPr>
        <w:t xml:space="preserve">of </w:t>
      </w:r>
      <w:r w:rsidR="000229D4">
        <w:rPr>
          <w:rFonts w:ascii="Arial" w:hAnsi="Arial" w:cs="Arial"/>
          <w:bCs/>
          <w:color w:val="000000"/>
        </w:rPr>
        <w:t xml:space="preserve">Full Council grant approval, this would have to be approved retrospectively. </w:t>
      </w:r>
    </w:p>
    <w:p w14:paraId="7E0398C8" w14:textId="21F724E4" w:rsidR="005727C3" w:rsidRDefault="005727C3" w:rsidP="005B36CD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After some discussion Council Members decided this </w:t>
      </w:r>
      <w:r w:rsidR="008A5A54">
        <w:rPr>
          <w:rFonts w:ascii="Arial" w:hAnsi="Arial" w:cs="Arial"/>
          <w:bCs/>
          <w:color w:val="000000"/>
        </w:rPr>
        <w:t xml:space="preserve">application would </w:t>
      </w:r>
      <w:r w:rsidR="000F52B4">
        <w:rPr>
          <w:rFonts w:ascii="Arial" w:hAnsi="Arial" w:cs="Arial"/>
          <w:bCs/>
          <w:color w:val="000000"/>
        </w:rPr>
        <w:t xml:space="preserve">not be </w:t>
      </w:r>
      <w:r w:rsidR="000F63F0">
        <w:rPr>
          <w:rFonts w:ascii="Arial" w:hAnsi="Arial" w:cs="Arial"/>
          <w:bCs/>
          <w:color w:val="000000"/>
        </w:rPr>
        <w:t xml:space="preserve">granted but </w:t>
      </w:r>
      <w:r w:rsidR="008A5A54">
        <w:rPr>
          <w:rFonts w:ascii="Arial" w:hAnsi="Arial" w:cs="Arial"/>
          <w:bCs/>
          <w:color w:val="000000"/>
        </w:rPr>
        <w:t>welcomes</w:t>
      </w:r>
      <w:r w:rsidR="000F63F0">
        <w:rPr>
          <w:rFonts w:ascii="Arial" w:hAnsi="Arial" w:cs="Arial"/>
          <w:bCs/>
          <w:color w:val="000000"/>
        </w:rPr>
        <w:t xml:space="preserve"> </w:t>
      </w:r>
      <w:proofErr w:type="spellStart"/>
      <w:r w:rsidR="00AB31E8">
        <w:rPr>
          <w:rFonts w:ascii="Arial" w:hAnsi="Arial" w:cs="Arial"/>
          <w:bCs/>
          <w:color w:val="000000"/>
        </w:rPr>
        <w:t>FoD</w:t>
      </w:r>
      <w:proofErr w:type="spellEnd"/>
      <w:r w:rsidR="00AB31E8">
        <w:rPr>
          <w:rFonts w:ascii="Arial" w:hAnsi="Arial" w:cs="Arial"/>
          <w:bCs/>
          <w:color w:val="000000"/>
        </w:rPr>
        <w:t xml:space="preserve"> Dog Rescue to apply in future, subject to evidence of benefits to Coleford residents.</w:t>
      </w:r>
    </w:p>
    <w:p w14:paraId="4CE303DA" w14:textId="77777777" w:rsidR="008C6567" w:rsidRPr="005B36CD" w:rsidRDefault="008C6567" w:rsidP="005B36CD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</w:p>
    <w:p w14:paraId="602FD5C2" w14:textId="489C1197" w:rsidR="000441E4" w:rsidRDefault="005B36CD" w:rsidP="000441E4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 w:rsidRPr="00D71E79">
        <w:rPr>
          <w:rFonts w:ascii="Arial" w:hAnsi="Arial" w:cs="Arial"/>
          <w:b/>
          <w:color w:val="000000"/>
        </w:rPr>
        <w:t>10</w:t>
      </w:r>
      <w:r w:rsidR="008A0683" w:rsidRPr="00D71E79">
        <w:rPr>
          <w:rFonts w:ascii="Arial" w:hAnsi="Arial" w:cs="Arial"/>
          <w:b/>
          <w:color w:val="000000"/>
        </w:rPr>
        <w:t>.</w:t>
      </w:r>
      <w:r w:rsidRPr="00D71E79">
        <w:rPr>
          <w:rFonts w:ascii="Arial" w:hAnsi="Arial" w:cs="Arial"/>
          <w:b/>
          <w:color w:val="000000"/>
        </w:rPr>
        <w:t xml:space="preserve"> 2nd Coleford Guid</w:t>
      </w:r>
      <w:r w:rsidR="00D71E79">
        <w:rPr>
          <w:rFonts w:ascii="Arial" w:hAnsi="Arial" w:cs="Arial"/>
          <w:b/>
          <w:color w:val="000000"/>
        </w:rPr>
        <w:t>e</w:t>
      </w:r>
      <w:r w:rsidRPr="00D71E79">
        <w:rPr>
          <w:rFonts w:ascii="Arial" w:hAnsi="Arial" w:cs="Arial"/>
          <w:b/>
          <w:color w:val="000000"/>
        </w:rPr>
        <w:t xml:space="preserve"> Co</w:t>
      </w:r>
      <w:r w:rsidR="000441E4" w:rsidRPr="00D71E79">
        <w:rPr>
          <w:rFonts w:ascii="Arial" w:hAnsi="Arial" w:cs="Arial"/>
          <w:b/>
          <w:color w:val="000000"/>
        </w:rPr>
        <w:t>:</w:t>
      </w:r>
      <w:r w:rsidR="000441E4">
        <w:rPr>
          <w:rFonts w:ascii="Arial" w:hAnsi="Arial" w:cs="Arial"/>
          <w:bCs/>
          <w:color w:val="000000"/>
        </w:rPr>
        <w:t xml:space="preserve"> £1196.00 granted.</w:t>
      </w:r>
    </w:p>
    <w:p w14:paraId="6F0F2ADB" w14:textId="77777777" w:rsidR="008C6567" w:rsidRPr="005B36CD" w:rsidRDefault="008C6567" w:rsidP="000441E4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</w:p>
    <w:p w14:paraId="6DFCD37C" w14:textId="4CFD4531" w:rsidR="005B36CD" w:rsidRDefault="005B36CD" w:rsidP="005B36CD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 w:rsidRPr="00D71E79">
        <w:rPr>
          <w:rFonts w:ascii="Arial" w:hAnsi="Arial" w:cs="Arial"/>
          <w:b/>
          <w:color w:val="000000"/>
        </w:rPr>
        <w:t>11</w:t>
      </w:r>
      <w:r w:rsidR="008A0683" w:rsidRPr="00D71E79">
        <w:rPr>
          <w:rFonts w:ascii="Arial" w:hAnsi="Arial" w:cs="Arial"/>
          <w:b/>
          <w:color w:val="000000"/>
        </w:rPr>
        <w:t>.</w:t>
      </w:r>
      <w:r w:rsidRPr="00D71E79">
        <w:rPr>
          <w:rFonts w:ascii="Arial" w:hAnsi="Arial" w:cs="Arial"/>
          <w:b/>
          <w:color w:val="000000"/>
        </w:rPr>
        <w:t xml:space="preserve"> </w:t>
      </w:r>
      <w:proofErr w:type="spellStart"/>
      <w:r w:rsidRPr="00D71E79">
        <w:rPr>
          <w:rFonts w:ascii="Arial" w:hAnsi="Arial" w:cs="Arial"/>
          <w:b/>
          <w:color w:val="000000"/>
        </w:rPr>
        <w:t>Coalway</w:t>
      </w:r>
      <w:proofErr w:type="spellEnd"/>
      <w:r w:rsidRPr="00D71E79">
        <w:rPr>
          <w:rFonts w:ascii="Arial" w:hAnsi="Arial" w:cs="Arial"/>
          <w:b/>
          <w:color w:val="000000"/>
        </w:rPr>
        <w:t xml:space="preserve"> Kids Club</w:t>
      </w:r>
      <w:r w:rsidR="008B610E" w:rsidRPr="00D71E79">
        <w:rPr>
          <w:rFonts w:ascii="Arial" w:hAnsi="Arial" w:cs="Arial"/>
          <w:b/>
          <w:color w:val="000000"/>
        </w:rPr>
        <w:t>:</w:t>
      </w:r>
      <w:r w:rsidR="008B610E">
        <w:rPr>
          <w:rFonts w:ascii="Arial" w:hAnsi="Arial" w:cs="Arial"/>
          <w:bCs/>
          <w:color w:val="000000"/>
        </w:rPr>
        <w:t xml:space="preserve"> application not granted due to </w:t>
      </w:r>
      <w:r w:rsidR="00001E90">
        <w:rPr>
          <w:rFonts w:ascii="Arial" w:hAnsi="Arial" w:cs="Arial"/>
          <w:bCs/>
          <w:color w:val="000000"/>
        </w:rPr>
        <w:t xml:space="preserve">sight of </w:t>
      </w:r>
      <w:r w:rsidR="008364DA">
        <w:rPr>
          <w:rFonts w:ascii="Arial" w:hAnsi="Arial" w:cs="Arial"/>
          <w:bCs/>
          <w:color w:val="000000"/>
        </w:rPr>
        <w:t xml:space="preserve">reserve </w:t>
      </w:r>
      <w:r w:rsidR="00E90778">
        <w:rPr>
          <w:rFonts w:ascii="Arial" w:hAnsi="Arial" w:cs="Arial"/>
          <w:bCs/>
          <w:color w:val="000000"/>
        </w:rPr>
        <w:t>funds</w:t>
      </w:r>
      <w:r w:rsidR="000F5844">
        <w:rPr>
          <w:rFonts w:ascii="Arial" w:hAnsi="Arial" w:cs="Arial"/>
          <w:bCs/>
          <w:color w:val="000000"/>
        </w:rPr>
        <w:t xml:space="preserve"> available.</w:t>
      </w:r>
    </w:p>
    <w:p w14:paraId="000D10A1" w14:textId="77777777" w:rsidR="008C6567" w:rsidRPr="005B36CD" w:rsidRDefault="008C6567" w:rsidP="005B36CD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</w:p>
    <w:p w14:paraId="174A2865" w14:textId="374FF30D" w:rsidR="005B36CD" w:rsidRDefault="005B36CD" w:rsidP="005B36CD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 w:rsidRPr="000F5844">
        <w:rPr>
          <w:rFonts w:ascii="Arial" w:hAnsi="Arial" w:cs="Arial"/>
          <w:b/>
          <w:color w:val="000000"/>
        </w:rPr>
        <w:t>12</w:t>
      </w:r>
      <w:r w:rsidR="008A0683" w:rsidRPr="000F5844">
        <w:rPr>
          <w:rFonts w:ascii="Arial" w:hAnsi="Arial" w:cs="Arial"/>
          <w:b/>
          <w:color w:val="000000"/>
        </w:rPr>
        <w:t>.</w:t>
      </w:r>
      <w:r w:rsidRPr="000F5844">
        <w:rPr>
          <w:rFonts w:ascii="Arial" w:hAnsi="Arial" w:cs="Arial"/>
          <w:b/>
          <w:color w:val="000000"/>
        </w:rPr>
        <w:t xml:space="preserve"> Sling Playing Fields</w:t>
      </w:r>
      <w:r w:rsidR="008364DA" w:rsidRPr="000F5844">
        <w:rPr>
          <w:rFonts w:ascii="Arial" w:hAnsi="Arial" w:cs="Arial"/>
          <w:b/>
          <w:color w:val="000000"/>
        </w:rPr>
        <w:t>:</w:t>
      </w:r>
      <w:r w:rsidR="008364DA">
        <w:rPr>
          <w:rFonts w:ascii="Arial" w:hAnsi="Arial" w:cs="Arial"/>
          <w:bCs/>
          <w:color w:val="000000"/>
        </w:rPr>
        <w:t xml:space="preserve"> application not granted due to lack of direct impact on Coleford residents and missing </w:t>
      </w:r>
      <w:r w:rsidR="0019046B">
        <w:rPr>
          <w:rFonts w:ascii="Arial" w:hAnsi="Arial" w:cs="Arial"/>
          <w:bCs/>
          <w:color w:val="000000"/>
        </w:rPr>
        <w:t>second signatory.</w:t>
      </w:r>
    </w:p>
    <w:p w14:paraId="0DAE2FA4" w14:textId="77777777" w:rsidR="008C6567" w:rsidRPr="005B36CD" w:rsidRDefault="008C6567" w:rsidP="005B36CD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</w:p>
    <w:p w14:paraId="2737EDFB" w14:textId="186C42BC" w:rsidR="0019046B" w:rsidRDefault="005B36CD" w:rsidP="0019046B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 w:rsidRPr="008D34F3">
        <w:rPr>
          <w:rFonts w:ascii="Arial" w:hAnsi="Arial" w:cs="Arial"/>
          <w:b/>
          <w:color w:val="000000"/>
        </w:rPr>
        <w:t>13</w:t>
      </w:r>
      <w:r w:rsidR="008A0683" w:rsidRPr="008D34F3">
        <w:rPr>
          <w:rFonts w:ascii="Arial" w:hAnsi="Arial" w:cs="Arial"/>
          <w:b/>
          <w:color w:val="000000"/>
        </w:rPr>
        <w:t>.</w:t>
      </w:r>
      <w:r w:rsidRPr="008D34F3">
        <w:rPr>
          <w:rFonts w:ascii="Arial" w:hAnsi="Arial" w:cs="Arial"/>
          <w:b/>
          <w:color w:val="000000"/>
        </w:rPr>
        <w:t xml:space="preserve"> Angus Buchanan VC</w:t>
      </w:r>
      <w:r w:rsidR="0019046B" w:rsidRPr="008D34F3">
        <w:rPr>
          <w:rFonts w:ascii="Arial" w:hAnsi="Arial" w:cs="Arial"/>
          <w:b/>
          <w:color w:val="000000"/>
        </w:rPr>
        <w:t xml:space="preserve">: </w:t>
      </w:r>
      <w:r w:rsidR="0019046B">
        <w:rPr>
          <w:rFonts w:ascii="Arial" w:hAnsi="Arial" w:cs="Arial"/>
          <w:bCs/>
          <w:color w:val="000000"/>
        </w:rPr>
        <w:t xml:space="preserve">application not granted due to </w:t>
      </w:r>
      <w:r w:rsidR="00311B28">
        <w:rPr>
          <w:rFonts w:ascii="Arial" w:hAnsi="Arial" w:cs="Arial"/>
          <w:bCs/>
          <w:color w:val="000000"/>
        </w:rPr>
        <w:t>alternative</w:t>
      </w:r>
      <w:r w:rsidR="0019046B">
        <w:rPr>
          <w:rFonts w:ascii="Arial" w:hAnsi="Arial" w:cs="Arial"/>
          <w:bCs/>
          <w:color w:val="000000"/>
        </w:rPr>
        <w:t xml:space="preserve"> funding sources available. </w:t>
      </w:r>
    </w:p>
    <w:p w14:paraId="67C572C9" w14:textId="77777777" w:rsidR="008C6567" w:rsidRPr="005B36CD" w:rsidRDefault="008C6567" w:rsidP="0019046B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</w:p>
    <w:p w14:paraId="5A916A1A" w14:textId="6EF9FBC4" w:rsidR="00E23F0A" w:rsidRDefault="005B36CD" w:rsidP="005B36CD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 w:rsidRPr="00B975B0">
        <w:rPr>
          <w:rFonts w:ascii="Arial" w:hAnsi="Arial" w:cs="Arial"/>
          <w:b/>
          <w:color w:val="000000"/>
        </w:rPr>
        <w:t>14</w:t>
      </w:r>
      <w:r w:rsidR="008A0683" w:rsidRPr="00B975B0">
        <w:rPr>
          <w:rFonts w:ascii="Arial" w:hAnsi="Arial" w:cs="Arial"/>
          <w:b/>
          <w:color w:val="000000"/>
        </w:rPr>
        <w:t>.</w:t>
      </w:r>
      <w:r w:rsidRPr="00B975B0">
        <w:rPr>
          <w:rFonts w:ascii="Arial" w:hAnsi="Arial" w:cs="Arial"/>
          <w:b/>
          <w:color w:val="000000"/>
        </w:rPr>
        <w:t xml:space="preserve"> </w:t>
      </w:r>
      <w:proofErr w:type="spellStart"/>
      <w:r w:rsidRPr="00B975B0">
        <w:rPr>
          <w:rFonts w:ascii="Arial" w:hAnsi="Arial" w:cs="Arial"/>
          <w:b/>
          <w:color w:val="000000"/>
        </w:rPr>
        <w:t>Jugshole</w:t>
      </w:r>
      <w:proofErr w:type="spellEnd"/>
      <w:r w:rsidRPr="00B975B0">
        <w:rPr>
          <w:rFonts w:ascii="Arial" w:hAnsi="Arial" w:cs="Arial"/>
          <w:b/>
          <w:color w:val="000000"/>
        </w:rPr>
        <w:t xml:space="preserve"> Work Party</w:t>
      </w:r>
      <w:r w:rsidR="0019046B" w:rsidRPr="00B975B0">
        <w:rPr>
          <w:rFonts w:ascii="Arial" w:hAnsi="Arial" w:cs="Arial"/>
          <w:b/>
          <w:color w:val="000000"/>
        </w:rPr>
        <w:t>:</w:t>
      </w:r>
      <w:r w:rsidR="00555116">
        <w:rPr>
          <w:rFonts w:ascii="Arial" w:hAnsi="Arial" w:cs="Arial"/>
          <w:bCs/>
          <w:color w:val="000000"/>
        </w:rPr>
        <w:t xml:space="preserve"> application not granted as does not meet grant criteria. </w:t>
      </w:r>
    </w:p>
    <w:p w14:paraId="7A7B3DD6" w14:textId="4DBC265A" w:rsidR="005B36CD" w:rsidRDefault="00555116" w:rsidP="005B36CD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However, it was decided to</w:t>
      </w:r>
      <w:r w:rsidR="00E23F0A">
        <w:rPr>
          <w:rFonts w:ascii="Arial" w:hAnsi="Arial" w:cs="Arial"/>
          <w:bCs/>
          <w:color w:val="000000"/>
        </w:rPr>
        <w:t xml:space="preserve"> take as an</w:t>
      </w:r>
      <w:r>
        <w:rPr>
          <w:rFonts w:ascii="Arial" w:hAnsi="Arial" w:cs="Arial"/>
          <w:bCs/>
          <w:color w:val="000000"/>
        </w:rPr>
        <w:t xml:space="preserve"> agenda item </w:t>
      </w:r>
      <w:r w:rsidR="00E23F0A">
        <w:rPr>
          <w:rFonts w:ascii="Arial" w:hAnsi="Arial" w:cs="Arial"/>
          <w:bCs/>
          <w:color w:val="000000"/>
        </w:rPr>
        <w:t>at the next F&amp;AM</w:t>
      </w:r>
      <w:r w:rsidR="00B41573">
        <w:rPr>
          <w:rFonts w:ascii="Arial" w:hAnsi="Arial" w:cs="Arial"/>
          <w:bCs/>
          <w:color w:val="000000"/>
        </w:rPr>
        <w:t xml:space="preserve"> meeting.</w:t>
      </w:r>
    </w:p>
    <w:p w14:paraId="72545470" w14:textId="121BAD6E" w:rsidR="008C6567" w:rsidRPr="005B36CD" w:rsidRDefault="008C6567" w:rsidP="005B36CD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</w:p>
    <w:p w14:paraId="174CB71A" w14:textId="7C540302" w:rsidR="008D2F56" w:rsidRDefault="005B36CD" w:rsidP="005B36CD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 w:rsidRPr="00B41573">
        <w:rPr>
          <w:rFonts w:ascii="Arial" w:hAnsi="Arial" w:cs="Arial"/>
          <w:b/>
          <w:color w:val="000000"/>
        </w:rPr>
        <w:t>15</w:t>
      </w:r>
      <w:r w:rsidR="008A0683" w:rsidRPr="00B41573">
        <w:rPr>
          <w:rFonts w:ascii="Arial" w:hAnsi="Arial" w:cs="Arial"/>
          <w:b/>
          <w:color w:val="000000"/>
        </w:rPr>
        <w:t>.</w:t>
      </w:r>
      <w:r w:rsidRPr="00B41573">
        <w:rPr>
          <w:rFonts w:ascii="Arial" w:hAnsi="Arial" w:cs="Arial"/>
          <w:b/>
          <w:color w:val="000000"/>
        </w:rPr>
        <w:t xml:space="preserve"> S</w:t>
      </w:r>
      <w:r w:rsidR="00CA5EF2">
        <w:rPr>
          <w:rFonts w:ascii="Arial" w:hAnsi="Arial" w:cs="Arial"/>
          <w:b/>
          <w:color w:val="000000"/>
        </w:rPr>
        <w:t xml:space="preserve">evern </w:t>
      </w:r>
      <w:r w:rsidRPr="00B41573">
        <w:rPr>
          <w:rFonts w:ascii="Arial" w:hAnsi="Arial" w:cs="Arial"/>
          <w:b/>
          <w:color w:val="000000"/>
        </w:rPr>
        <w:t>A</w:t>
      </w:r>
      <w:r w:rsidR="00CA5EF2">
        <w:rPr>
          <w:rFonts w:ascii="Arial" w:hAnsi="Arial" w:cs="Arial"/>
          <w:b/>
          <w:color w:val="000000"/>
        </w:rPr>
        <w:t xml:space="preserve">rea </w:t>
      </w:r>
      <w:r w:rsidRPr="00B41573">
        <w:rPr>
          <w:rFonts w:ascii="Arial" w:hAnsi="Arial" w:cs="Arial"/>
          <w:b/>
          <w:color w:val="000000"/>
        </w:rPr>
        <w:t>R</w:t>
      </w:r>
      <w:r w:rsidR="00CA5EF2">
        <w:rPr>
          <w:rFonts w:ascii="Arial" w:hAnsi="Arial" w:cs="Arial"/>
          <w:b/>
          <w:color w:val="000000"/>
        </w:rPr>
        <w:t xml:space="preserve">escue </w:t>
      </w:r>
      <w:r w:rsidRPr="00B41573">
        <w:rPr>
          <w:rFonts w:ascii="Arial" w:hAnsi="Arial" w:cs="Arial"/>
          <w:b/>
          <w:color w:val="000000"/>
        </w:rPr>
        <w:t>A</w:t>
      </w:r>
      <w:r w:rsidR="00CA5EF2">
        <w:rPr>
          <w:rFonts w:ascii="Arial" w:hAnsi="Arial" w:cs="Arial"/>
          <w:b/>
          <w:color w:val="000000"/>
        </w:rPr>
        <w:t>ssociation</w:t>
      </w:r>
      <w:r w:rsidR="008C6567" w:rsidRPr="00B41573">
        <w:rPr>
          <w:rFonts w:ascii="Arial" w:hAnsi="Arial" w:cs="Arial"/>
          <w:b/>
          <w:color w:val="000000"/>
        </w:rPr>
        <w:t>:</w:t>
      </w:r>
      <w:r w:rsidR="008C6567">
        <w:rPr>
          <w:rFonts w:ascii="Arial" w:hAnsi="Arial" w:cs="Arial"/>
          <w:bCs/>
          <w:color w:val="000000"/>
        </w:rPr>
        <w:t xml:space="preserve"> £750.00 granted. </w:t>
      </w:r>
    </w:p>
    <w:p w14:paraId="5941941A" w14:textId="77777777" w:rsidR="00AA2D69" w:rsidRDefault="00AA2D69" w:rsidP="005B36CD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</w:p>
    <w:p w14:paraId="5A75D497" w14:textId="3CA031E5" w:rsidR="00AA2D69" w:rsidRPr="00AA2D69" w:rsidRDefault="00AA2D69" w:rsidP="005B36CD">
      <w:pPr>
        <w:pStyle w:val="NormalWeb"/>
        <w:spacing w:line="0" w:lineRule="atLeast"/>
        <w:ind w:left="714"/>
        <w:rPr>
          <w:rFonts w:ascii="Arial" w:hAnsi="Arial" w:cs="Arial"/>
          <w:b/>
          <w:color w:val="000000"/>
        </w:rPr>
      </w:pPr>
      <w:r w:rsidRPr="00AA2D69">
        <w:rPr>
          <w:rFonts w:ascii="Arial" w:hAnsi="Arial" w:cs="Arial"/>
          <w:b/>
          <w:color w:val="000000"/>
        </w:rPr>
        <w:t>Total amount awarded: £4,425.00</w:t>
      </w:r>
    </w:p>
    <w:p w14:paraId="71EC7D09" w14:textId="77777777" w:rsidR="00805CC1" w:rsidRPr="00137871" w:rsidRDefault="00805CC1" w:rsidP="005B36CD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</w:p>
    <w:p w14:paraId="4DEAC29E" w14:textId="3E046F05" w:rsidR="00DE4D8F" w:rsidRPr="006A78AB" w:rsidRDefault="00DE4D8F" w:rsidP="00B63126">
      <w:pPr>
        <w:pStyle w:val="NormalWeb"/>
        <w:numPr>
          <w:ilvl w:val="0"/>
          <w:numId w:val="4"/>
        </w:numPr>
        <w:spacing w:line="0" w:lineRule="atLeast"/>
        <w:ind w:left="714" w:hanging="357"/>
        <w:rPr>
          <w:rFonts w:ascii="Arial" w:hAnsi="Arial" w:cs="Arial"/>
          <w:b/>
          <w:color w:val="000000"/>
        </w:rPr>
      </w:pPr>
      <w:r w:rsidRPr="006A78AB">
        <w:rPr>
          <w:rFonts w:ascii="Arial" w:hAnsi="Arial" w:cs="Arial"/>
          <w:b/>
          <w:color w:val="000000"/>
        </w:rPr>
        <w:t>To consider quotes re: Front door at 4, Mushet Walk, and make recommendations as necessary</w:t>
      </w:r>
      <w:r w:rsidR="00CA5EF2">
        <w:rPr>
          <w:rFonts w:ascii="Arial" w:hAnsi="Arial" w:cs="Arial"/>
          <w:b/>
          <w:color w:val="000000"/>
        </w:rPr>
        <w:t>.</w:t>
      </w:r>
    </w:p>
    <w:p w14:paraId="1A67FA91" w14:textId="536EFFB4" w:rsidR="00985C00" w:rsidRPr="00137871" w:rsidRDefault="00B40176" w:rsidP="0053269E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 w:rsidRPr="00137871">
        <w:rPr>
          <w:rFonts w:ascii="Arial" w:hAnsi="Arial" w:cs="Arial"/>
          <w:bCs/>
          <w:color w:val="000000"/>
        </w:rPr>
        <w:t>1</w:t>
      </w:r>
      <w:r w:rsidRPr="00137871">
        <w:rPr>
          <w:rFonts w:ascii="Arial" w:hAnsi="Arial" w:cs="Arial"/>
          <w:bCs/>
          <w:color w:val="000000"/>
          <w:vertAlign w:val="superscript"/>
        </w:rPr>
        <w:t>st</w:t>
      </w:r>
      <w:r w:rsidRPr="00137871">
        <w:rPr>
          <w:rFonts w:ascii="Arial" w:hAnsi="Arial" w:cs="Arial"/>
          <w:bCs/>
          <w:color w:val="000000"/>
        </w:rPr>
        <w:t xml:space="preserve"> company </w:t>
      </w:r>
      <w:r w:rsidR="00DF41CE">
        <w:rPr>
          <w:rFonts w:ascii="Arial" w:hAnsi="Arial" w:cs="Arial"/>
          <w:bCs/>
          <w:color w:val="000000"/>
        </w:rPr>
        <w:t xml:space="preserve">that was </w:t>
      </w:r>
      <w:r w:rsidR="0053269E">
        <w:rPr>
          <w:rFonts w:ascii="Arial" w:hAnsi="Arial" w:cs="Arial"/>
          <w:bCs/>
          <w:color w:val="000000"/>
        </w:rPr>
        <w:t>asked</w:t>
      </w:r>
      <w:r w:rsidR="00392C4D">
        <w:rPr>
          <w:rFonts w:ascii="Arial" w:hAnsi="Arial" w:cs="Arial"/>
          <w:bCs/>
          <w:color w:val="000000"/>
        </w:rPr>
        <w:t xml:space="preserve"> </w:t>
      </w:r>
      <w:r w:rsidRPr="00137871">
        <w:rPr>
          <w:rFonts w:ascii="Arial" w:hAnsi="Arial" w:cs="Arial"/>
          <w:bCs/>
          <w:color w:val="000000"/>
        </w:rPr>
        <w:t>declined</w:t>
      </w:r>
      <w:r w:rsidR="000B2D50">
        <w:rPr>
          <w:rFonts w:ascii="Arial" w:hAnsi="Arial" w:cs="Arial"/>
          <w:bCs/>
          <w:color w:val="000000"/>
        </w:rPr>
        <w:t xml:space="preserve"> to quote</w:t>
      </w:r>
      <w:r w:rsidR="001D4F6B">
        <w:rPr>
          <w:rFonts w:ascii="Arial" w:hAnsi="Arial" w:cs="Arial"/>
          <w:bCs/>
          <w:color w:val="000000"/>
        </w:rPr>
        <w:t xml:space="preserve"> due to being</w:t>
      </w:r>
      <w:r w:rsidR="000B2D50">
        <w:rPr>
          <w:rFonts w:ascii="Arial" w:hAnsi="Arial" w:cs="Arial"/>
          <w:bCs/>
          <w:color w:val="000000"/>
        </w:rPr>
        <w:t xml:space="preserve"> interior door</w:t>
      </w:r>
      <w:r w:rsidR="001D4F6B">
        <w:rPr>
          <w:rFonts w:ascii="Arial" w:hAnsi="Arial" w:cs="Arial"/>
          <w:bCs/>
          <w:color w:val="000000"/>
        </w:rPr>
        <w:t xml:space="preserve"> suppliers</w:t>
      </w:r>
      <w:r w:rsidR="00392C4D">
        <w:rPr>
          <w:rFonts w:ascii="Arial" w:hAnsi="Arial" w:cs="Arial"/>
          <w:bCs/>
          <w:color w:val="000000"/>
        </w:rPr>
        <w:t xml:space="preserve"> only. </w:t>
      </w:r>
    </w:p>
    <w:p w14:paraId="699D00B7" w14:textId="296D49C5" w:rsidR="00B40176" w:rsidRPr="00137871" w:rsidRDefault="00B40176" w:rsidP="0053269E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 w:rsidRPr="00137871">
        <w:rPr>
          <w:rFonts w:ascii="Arial" w:hAnsi="Arial" w:cs="Arial"/>
          <w:bCs/>
          <w:color w:val="000000"/>
        </w:rPr>
        <w:t>2</w:t>
      </w:r>
      <w:r w:rsidRPr="00137871">
        <w:rPr>
          <w:rFonts w:ascii="Arial" w:hAnsi="Arial" w:cs="Arial"/>
          <w:bCs/>
          <w:color w:val="000000"/>
          <w:vertAlign w:val="superscript"/>
        </w:rPr>
        <w:t>nd</w:t>
      </w:r>
      <w:r w:rsidRPr="00137871">
        <w:rPr>
          <w:rFonts w:ascii="Arial" w:hAnsi="Arial" w:cs="Arial"/>
          <w:bCs/>
          <w:color w:val="000000"/>
        </w:rPr>
        <w:t xml:space="preserve"> </w:t>
      </w:r>
      <w:r w:rsidR="00392C4D">
        <w:rPr>
          <w:rFonts w:ascii="Arial" w:hAnsi="Arial" w:cs="Arial"/>
          <w:bCs/>
          <w:color w:val="000000"/>
        </w:rPr>
        <w:t xml:space="preserve">company </w:t>
      </w:r>
      <w:r w:rsidR="00DC03C4">
        <w:rPr>
          <w:rFonts w:ascii="Arial" w:hAnsi="Arial" w:cs="Arial"/>
          <w:bCs/>
          <w:color w:val="000000"/>
        </w:rPr>
        <w:t xml:space="preserve">that was </w:t>
      </w:r>
      <w:r w:rsidR="00392C4D">
        <w:rPr>
          <w:rFonts w:ascii="Arial" w:hAnsi="Arial" w:cs="Arial"/>
          <w:bCs/>
          <w:color w:val="000000"/>
        </w:rPr>
        <w:t>asked agreed to quote</w:t>
      </w:r>
      <w:r w:rsidR="0058682C">
        <w:rPr>
          <w:rFonts w:ascii="Arial" w:hAnsi="Arial" w:cs="Arial"/>
          <w:bCs/>
          <w:color w:val="000000"/>
        </w:rPr>
        <w:t xml:space="preserve">. However, this quote has yet to be received. </w:t>
      </w:r>
    </w:p>
    <w:p w14:paraId="15023CD3" w14:textId="0ED9EAFE" w:rsidR="00B40176" w:rsidRDefault="00B40176" w:rsidP="0053269E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 w:rsidRPr="00137871">
        <w:rPr>
          <w:rFonts w:ascii="Arial" w:hAnsi="Arial" w:cs="Arial"/>
          <w:bCs/>
          <w:color w:val="000000"/>
        </w:rPr>
        <w:t>3</w:t>
      </w:r>
      <w:proofErr w:type="gramStart"/>
      <w:r w:rsidRPr="00137871">
        <w:rPr>
          <w:rFonts w:ascii="Arial" w:hAnsi="Arial" w:cs="Arial"/>
          <w:bCs/>
          <w:color w:val="000000"/>
          <w:vertAlign w:val="superscript"/>
        </w:rPr>
        <w:t>rd</w:t>
      </w:r>
      <w:r w:rsidRPr="00137871">
        <w:rPr>
          <w:rFonts w:ascii="Arial" w:hAnsi="Arial" w:cs="Arial"/>
          <w:bCs/>
          <w:color w:val="000000"/>
        </w:rPr>
        <w:t xml:space="preserve"> </w:t>
      </w:r>
      <w:r w:rsidR="0058682C">
        <w:rPr>
          <w:rFonts w:ascii="Arial" w:hAnsi="Arial" w:cs="Arial"/>
          <w:bCs/>
          <w:color w:val="000000"/>
        </w:rPr>
        <w:t xml:space="preserve"> company</w:t>
      </w:r>
      <w:proofErr w:type="gramEnd"/>
      <w:r w:rsidR="0058682C">
        <w:rPr>
          <w:rFonts w:ascii="Arial" w:hAnsi="Arial" w:cs="Arial"/>
          <w:bCs/>
          <w:color w:val="000000"/>
        </w:rPr>
        <w:t xml:space="preserve"> </w:t>
      </w:r>
      <w:r w:rsidR="00DC03C4">
        <w:rPr>
          <w:rFonts w:ascii="Arial" w:hAnsi="Arial" w:cs="Arial"/>
          <w:bCs/>
          <w:color w:val="000000"/>
        </w:rPr>
        <w:t xml:space="preserve">that was </w:t>
      </w:r>
      <w:r w:rsidR="0058682C">
        <w:rPr>
          <w:rFonts w:ascii="Arial" w:hAnsi="Arial" w:cs="Arial"/>
          <w:bCs/>
          <w:color w:val="000000"/>
        </w:rPr>
        <w:t>asked quoted £4</w:t>
      </w:r>
      <w:r w:rsidR="007F04FA">
        <w:rPr>
          <w:rFonts w:ascii="Arial" w:hAnsi="Arial" w:cs="Arial"/>
          <w:bCs/>
          <w:color w:val="000000"/>
        </w:rPr>
        <w:t>212.00.</w:t>
      </w:r>
    </w:p>
    <w:p w14:paraId="0A78F6C3" w14:textId="77777777" w:rsidR="00B40176" w:rsidRPr="00137871" w:rsidRDefault="00B40176" w:rsidP="00BF27E7">
      <w:pPr>
        <w:pStyle w:val="NormalWeb"/>
        <w:spacing w:line="0" w:lineRule="atLeast"/>
        <w:rPr>
          <w:rFonts w:ascii="Arial" w:hAnsi="Arial" w:cs="Arial"/>
          <w:bCs/>
          <w:color w:val="000000"/>
        </w:rPr>
      </w:pPr>
    </w:p>
    <w:p w14:paraId="76823F2A" w14:textId="406AB947" w:rsidR="00B40176" w:rsidRPr="00137871" w:rsidRDefault="006A78AB" w:rsidP="0053269E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 w:rsidRPr="006A78AB">
        <w:rPr>
          <w:rFonts w:ascii="Arial" w:hAnsi="Arial" w:cs="Arial"/>
          <w:b/>
          <w:color w:val="000000"/>
        </w:rPr>
        <w:t>Recommendation:</w:t>
      </w:r>
      <w:r>
        <w:rPr>
          <w:rFonts w:ascii="Arial" w:hAnsi="Arial" w:cs="Arial"/>
          <w:bCs/>
          <w:color w:val="000000"/>
        </w:rPr>
        <w:t xml:space="preserve"> m</w:t>
      </w:r>
      <w:r w:rsidR="00B40176" w:rsidRPr="00137871">
        <w:rPr>
          <w:rFonts w:ascii="Arial" w:hAnsi="Arial" w:cs="Arial"/>
          <w:bCs/>
          <w:color w:val="000000"/>
        </w:rPr>
        <w:t xml:space="preserve">inded </w:t>
      </w:r>
      <w:proofErr w:type="gramStart"/>
      <w:r w:rsidR="00B40176" w:rsidRPr="00137871">
        <w:rPr>
          <w:rFonts w:ascii="Arial" w:hAnsi="Arial" w:cs="Arial"/>
          <w:bCs/>
          <w:color w:val="000000"/>
        </w:rPr>
        <w:t>to accept</w:t>
      </w:r>
      <w:proofErr w:type="gramEnd"/>
      <w:r w:rsidR="00B40176" w:rsidRPr="00137871">
        <w:rPr>
          <w:rFonts w:ascii="Arial" w:hAnsi="Arial" w:cs="Arial"/>
          <w:bCs/>
          <w:color w:val="000000"/>
        </w:rPr>
        <w:t xml:space="preserve"> </w:t>
      </w:r>
      <w:r w:rsidR="00B63026">
        <w:rPr>
          <w:rFonts w:ascii="Arial" w:hAnsi="Arial" w:cs="Arial"/>
          <w:bCs/>
          <w:color w:val="000000"/>
        </w:rPr>
        <w:t xml:space="preserve">the only quote received. However, </w:t>
      </w:r>
      <w:r w:rsidR="00B40176" w:rsidRPr="00137871">
        <w:rPr>
          <w:rFonts w:ascii="Arial" w:hAnsi="Arial" w:cs="Arial"/>
          <w:bCs/>
          <w:color w:val="000000"/>
        </w:rPr>
        <w:t xml:space="preserve">if </w:t>
      </w:r>
      <w:r w:rsidR="00B63026">
        <w:rPr>
          <w:rFonts w:ascii="Arial" w:hAnsi="Arial" w:cs="Arial"/>
          <w:bCs/>
          <w:color w:val="000000"/>
        </w:rPr>
        <w:t>the 2</w:t>
      </w:r>
      <w:r w:rsidR="00B63026" w:rsidRPr="00B63026">
        <w:rPr>
          <w:rFonts w:ascii="Arial" w:hAnsi="Arial" w:cs="Arial"/>
          <w:bCs/>
          <w:color w:val="000000"/>
          <w:vertAlign w:val="superscript"/>
        </w:rPr>
        <w:t>nd</w:t>
      </w:r>
      <w:r w:rsidR="00B63026">
        <w:rPr>
          <w:rFonts w:ascii="Arial" w:hAnsi="Arial" w:cs="Arial"/>
          <w:bCs/>
          <w:color w:val="000000"/>
        </w:rPr>
        <w:t xml:space="preserve"> compan</w:t>
      </w:r>
      <w:r w:rsidR="00123D6D">
        <w:rPr>
          <w:rFonts w:ascii="Arial" w:hAnsi="Arial" w:cs="Arial"/>
          <w:bCs/>
          <w:color w:val="000000"/>
        </w:rPr>
        <w:t xml:space="preserve">y asked </w:t>
      </w:r>
      <w:r w:rsidR="007C38BA">
        <w:rPr>
          <w:rFonts w:ascii="Arial" w:hAnsi="Arial" w:cs="Arial"/>
          <w:bCs/>
          <w:color w:val="000000"/>
        </w:rPr>
        <w:t>come</w:t>
      </w:r>
      <w:r w:rsidR="00DC03C4">
        <w:rPr>
          <w:rFonts w:ascii="Arial" w:hAnsi="Arial" w:cs="Arial"/>
          <w:bCs/>
          <w:color w:val="000000"/>
        </w:rPr>
        <w:t xml:space="preserve">s </w:t>
      </w:r>
      <w:r w:rsidR="007C38BA">
        <w:rPr>
          <w:rFonts w:ascii="Arial" w:hAnsi="Arial" w:cs="Arial"/>
          <w:bCs/>
          <w:color w:val="000000"/>
        </w:rPr>
        <w:t xml:space="preserve">back with a </w:t>
      </w:r>
      <w:r w:rsidR="00B63026">
        <w:rPr>
          <w:rFonts w:ascii="Arial" w:hAnsi="Arial" w:cs="Arial"/>
          <w:bCs/>
          <w:color w:val="000000"/>
        </w:rPr>
        <w:t xml:space="preserve">quote </w:t>
      </w:r>
      <w:r w:rsidR="00B40176" w:rsidRPr="00137871">
        <w:rPr>
          <w:rFonts w:ascii="Arial" w:hAnsi="Arial" w:cs="Arial"/>
          <w:bCs/>
          <w:color w:val="000000"/>
        </w:rPr>
        <w:t>before F</w:t>
      </w:r>
      <w:r w:rsidR="00B63026">
        <w:rPr>
          <w:rFonts w:ascii="Arial" w:hAnsi="Arial" w:cs="Arial"/>
          <w:bCs/>
          <w:color w:val="000000"/>
        </w:rPr>
        <w:t xml:space="preserve">ull </w:t>
      </w:r>
      <w:r w:rsidR="00B40176" w:rsidRPr="00137871">
        <w:rPr>
          <w:rFonts w:ascii="Arial" w:hAnsi="Arial" w:cs="Arial"/>
          <w:bCs/>
          <w:color w:val="000000"/>
        </w:rPr>
        <w:t>C</w:t>
      </w:r>
      <w:r w:rsidR="00B63026">
        <w:rPr>
          <w:rFonts w:ascii="Arial" w:hAnsi="Arial" w:cs="Arial"/>
          <w:bCs/>
          <w:color w:val="000000"/>
        </w:rPr>
        <w:t>ouncil</w:t>
      </w:r>
      <w:r w:rsidR="007C38BA">
        <w:rPr>
          <w:rFonts w:ascii="Arial" w:hAnsi="Arial" w:cs="Arial"/>
          <w:bCs/>
          <w:color w:val="000000"/>
        </w:rPr>
        <w:t>,</w:t>
      </w:r>
      <w:r w:rsidR="00B40176" w:rsidRPr="00137871">
        <w:rPr>
          <w:rFonts w:ascii="Arial" w:hAnsi="Arial" w:cs="Arial"/>
          <w:bCs/>
          <w:color w:val="000000"/>
        </w:rPr>
        <w:t xml:space="preserve"> </w:t>
      </w:r>
      <w:r w:rsidR="00D20F93">
        <w:rPr>
          <w:rFonts w:ascii="Arial" w:hAnsi="Arial" w:cs="Arial"/>
          <w:bCs/>
          <w:color w:val="000000"/>
        </w:rPr>
        <w:t xml:space="preserve">this will be </w:t>
      </w:r>
      <w:r w:rsidR="00B40176" w:rsidRPr="00137871">
        <w:rPr>
          <w:rFonts w:ascii="Arial" w:hAnsi="Arial" w:cs="Arial"/>
          <w:bCs/>
          <w:color w:val="000000"/>
        </w:rPr>
        <w:t>consider</w:t>
      </w:r>
      <w:r w:rsidR="00D20F93">
        <w:rPr>
          <w:rFonts w:ascii="Arial" w:hAnsi="Arial" w:cs="Arial"/>
          <w:bCs/>
          <w:color w:val="000000"/>
        </w:rPr>
        <w:t>ed</w:t>
      </w:r>
      <w:r w:rsidR="00B40176" w:rsidRPr="00137871">
        <w:rPr>
          <w:rFonts w:ascii="Arial" w:hAnsi="Arial" w:cs="Arial"/>
          <w:bCs/>
          <w:color w:val="000000"/>
        </w:rPr>
        <w:t xml:space="preserve"> before making a final decision. </w:t>
      </w:r>
    </w:p>
    <w:p w14:paraId="57457F4C" w14:textId="77777777" w:rsidR="00B40176" w:rsidRPr="00137871" w:rsidRDefault="00B40176" w:rsidP="00B63126">
      <w:pPr>
        <w:pStyle w:val="NormalWeb"/>
        <w:spacing w:line="0" w:lineRule="atLeast"/>
        <w:rPr>
          <w:rFonts w:ascii="Arial" w:hAnsi="Arial" w:cs="Arial"/>
          <w:bCs/>
          <w:color w:val="000000"/>
        </w:rPr>
      </w:pPr>
    </w:p>
    <w:p w14:paraId="203719FF" w14:textId="5E9059A1" w:rsidR="00B40176" w:rsidRDefault="00EA1472" w:rsidP="00B63026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 xml:space="preserve">Members noted that a </w:t>
      </w:r>
      <w:r w:rsidR="00B40176" w:rsidRPr="00137871">
        <w:rPr>
          <w:rFonts w:ascii="Arial" w:hAnsi="Arial" w:cs="Arial"/>
          <w:bCs/>
          <w:color w:val="000000"/>
        </w:rPr>
        <w:t>small alarm reconfiguration cost</w:t>
      </w:r>
      <w:r>
        <w:rPr>
          <w:rFonts w:ascii="Arial" w:hAnsi="Arial" w:cs="Arial"/>
          <w:bCs/>
          <w:color w:val="000000"/>
        </w:rPr>
        <w:t xml:space="preserve"> will need to be paid,</w:t>
      </w:r>
      <w:r w:rsidR="00B40176" w:rsidRPr="00137871">
        <w:rPr>
          <w:rFonts w:ascii="Arial" w:hAnsi="Arial" w:cs="Arial"/>
          <w:bCs/>
          <w:color w:val="000000"/>
        </w:rPr>
        <w:t xml:space="preserve"> as </w:t>
      </w:r>
      <w:r>
        <w:rPr>
          <w:rFonts w:ascii="Arial" w:hAnsi="Arial" w:cs="Arial"/>
          <w:bCs/>
          <w:color w:val="000000"/>
        </w:rPr>
        <w:t>a</w:t>
      </w:r>
      <w:r w:rsidR="00DC03C4">
        <w:rPr>
          <w:rFonts w:ascii="Arial" w:hAnsi="Arial" w:cs="Arial"/>
          <w:bCs/>
          <w:color w:val="000000"/>
        </w:rPr>
        <w:t>n alarm</w:t>
      </w:r>
      <w:r>
        <w:rPr>
          <w:rFonts w:ascii="Arial" w:hAnsi="Arial" w:cs="Arial"/>
          <w:bCs/>
          <w:color w:val="000000"/>
        </w:rPr>
        <w:t xml:space="preserve"> </w:t>
      </w:r>
      <w:r w:rsidR="00B40176" w:rsidRPr="00137871">
        <w:rPr>
          <w:rFonts w:ascii="Arial" w:hAnsi="Arial" w:cs="Arial"/>
          <w:bCs/>
          <w:color w:val="000000"/>
        </w:rPr>
        <w:t xml:space="preserve">sensor will need to </w:t>
      </w:r>
      <w:proofErr w:type="spellStart"/>
      <w:proofErr w:type="gramStart"/>
      <w:r>
        <w:rPr>
          <w:rFonts w:ascii="Arial" w:hAnsi="Arial" w:cs="Arial"/>
          <w:bCs/>
          <w:color w:val="000000"/>
        </w:rPr>
        <w:t>placed</w:t>
      </w:r>
      <w:proofErr w:type="spellEnd"/>
      <w:proofErr w:type="gramEnd"/>
      <w:r>
        <w:rPr>
          <w:rFonts w:ascii="Arial" w:hAnsi="Arial" w:cs="Arial"/>
          <w:bCs/>
          <w:color w:val="000000"/>
        </w:rPr>
        <w:t xml:space="preserve"> on the new door. </w:t>
      </w:r>
    </w:p>
    <w:p w14:paraId="61F60FD2" w14:textId="77777777" w:rsidR="00EE7D47" w:rsidRDefault="00EE7D47" w:rsidP="00B8419E">
      <w:pPr>
        <w:pStyle w:val="NormalWeb"/>
        <w:spacing w:line="0" w:lineRule="atLeast"/>
        <w:rPr>
          <w:rFonts w:ascii="Arial" w:hAnsi="Arial" w:cs="Arial"/>
          <w:bCs/>
          <w:color w:val="000000"/>
        </w:rPr>
      </w:pPr>
    </w:p>
    <w:p w14:paraId="633A1B50" w14:textId="1DCE35C7" w:rsidR="00BF27E7" w:rsidRDefault="0077598D" w:rsidP="00BF27E7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Cllr M Beard </w:t>
      </w:r>
      <w:r w:rsidR="00F27DE5">
        <w:rPr>
          <w:rFonts w:ascii="Arial" w:hAnsi="Arial" w:cs="Arial"/>
          <w:bCs/>
          <w:color w:val="000000"/>
        </w:rPr>
        <w:t>asked a question around t</w:t>
      </w:r>
      <w:r w:rsidR="00F55114">
        <w:rPr>
          <w:rFonts w:ascii="Arial" w:hAnsi="Arial" w:cs="Arial"/>
          <w:bCs/>
          <w:color w:val="000000"/>
        </w:rPr>
        <w:t>he accessibility of the door. Cllr N Penny responded stating that the door will need to</w:t>
      </w:r>
      <w:r w:rsidR="00F27DE5">
        <w:rPr>
          <w:rFonts w:ascii="Arial" w:hAnsi="Arial" w:cs="Arial"/>
          <w:bCs/>
          <w:color w:val="000000"/>
        </w:rPr>
        <w:t xml:space="preserve"> be able to</w:t>
      </w:r>
      <w:r w:rsidR="00F55114">
        <w:rPr>
          <w:rFonts w:ascii="Arial" w:hAnsi="Arial" w:cs="Arial"/>
          <w:bCs/>
          <w:color w:val="000000"/>
        </w:rPr>
        <w:t xml:space="preserve"> stay open </w:t>
      </w:r>
      <w:r w:rsidR="00E90045">
        <w:rPr>
          <w:rFonts w:ascii="Arial" w:hAnsi="Arial" w:cs="Arial"/>
          <w:bCs/>
          <w:color w:val="000000"/>
        </w:rPr>
        <w:t xml:space="preserve">when pushed / pulled </w:t>
      </w:r>
      <w:r w:rsidR="00F55114">
        <w:rPr>
          <w:rFonts w:ascii="Arial" w:hAnsi="Arial" w:cs="Arial"/>
          <w:bCs/>
          <w:color w:val="000000"/>
        </w:rPr>
        <w:t xml:space="preserve">and </w:t>
      </w:r>
      <w:r w:rsidR="00E90045">
        <w:rPr>
          <w:rFonts w:ascii="Arial" w:hAnsi="Arial" w:cs="Arial"/>
          <w:bCs/>
          <w:color w:val="000000"/>
        </w:rPr>
        <w:t xml:space="preserve">that </w:t>
      </w:r>
      <w:r w:rsidR="00BF27E7" w:rsidRPr="00137871">
        <w:rPr>
          <w:rFonts w:ascii="Arial" w:hAnsi="Arial" w:cs="Arial"/>
          <w:bCs/>
          <w:color w:val="000000"/>
        </w:rPr>
        <w:t xml:space="preserve">staff </w:t>
      </w:r>
      <w:r w:rsidR="00E90045">
        <w:rPr>
          <w:rFonts w:ascii="Arial" w:hAnsi="Arial" w:cs="Arial"/>
          <w:bCs/>
          <w:color w:val="000000"/>
        </w:rPr>
        <w:t xml:space="preserve">will be </w:t>
      </w:r>
      <w:r w:rsidR="00BF27E7" w:rsidRPr="00137871">
        <w:rPr>
          <w:rFonts w:ascii="Arial" w:hAnsi="Arial" w:cs="Arial"/>
          <w:bCs/>
          <w:color w:val="000000"/>
        </w:rPr>
        <w:t xml:space="preserve">willing to open </w:t>
      </w:r>
      <w:r w:rsidR="00E90045">
        <w:rPr>
          <w:rFonts w:ascii="Arial" w:hAnsi="Arial" w:cs="Arial"/>
          <w:bCs/>
          <w:color w:val="000000"/>
        </w:rPr>
        <w:t xml:space="preserve">the </w:t>
      </w:r>
      <w:r w:rsidR="00BF27E7" w:rsidRPr="00137871">
        <w:rPr>
          <w:rFonts w:ascii="Arial" w:hAnsi="Arial" w:cs="Arial"/>
          <w:bCs/>
          <w:color w:val="000000"/>
        </w:rPr>
        <w:t>door</w:t>
      </w:r>
      <w:r w:rsidR="00E90045">
        <w:rPr>
          <w:rFonts w:ascii="Arial" w:hAnsi="Arial" w:cs="Arial"/>
          <w:bCs/>
          <w:color w:val="000000"/>
        </w:rPr>
        <w:t xml:space="preserve">. This </w:t>
      </w:r>
      <w:r w:rsidR="00BF27E7" w:rsidRPr="00137871">
        <w:rPr>
          <w:rFonts w:ascii="Arial" w:hAnsi="Arial" w:cs="Arial"/>
          <w:bCs/>
          <w:color w:val="000000"/>
        </w:rPr>
        <w:t xml:space="preserve">will need </w:t>
      </w:r>
      <w:r w:rsidR="00E90045">
        <w:rPr>
          <w:rFonts w:ascii="Arial" w:hAnsi="Arial" w:cs="Arial"/>
          <w:bCs/>
          <w:color w:val="000000"/>
        </w:rPr>
        <w:t xml:space="preserve">a </w:t>
      </w:r>
      <w:r w:rsidR="00BF27E7" w:rsidRPr="00137871">
        <w:rPr>
          <w:rFonts w:ascii="Arial" w:hAnsi="Arial" w:cs="Arial"/>
          <w:bCs/>
          <w:color w:val="000000"/>
        </w:rPr>
        <w:t>wireless bell with sign ‘please press for access’</w:t>
      </w:r>
    </w:p>
    <w:p w14:paraId="53EE8D71" w14:textId="0451AB0E" w:rsidR="000F77C6" w:rsidRPr="00137871" w:rsidRDefault="000F77C6" w:rsidP="00BF27E7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Door to be the correct measurements to meet wheelchair requirements. </w:t>
      </w:r>
    </w:p>
    <w:p w14:paraId="067A3337" w14:textId="77777777" w:rsidR="00B40176" w:rsidRPr="00137871" w:rsidRDefault="00B40176" w:rsidP="00B63126">
      <w:pPr>
        <w:pStyle w:val="NormalWeb"/>
        <w:spacing w:line="0" w:lineRule="atLeast"/>
        <w:rPr>
          <w:rFonts w:ascii="Arial" w:hAnsi="Arial" w:cs="Arial"/>
          <w:bCs/>
          <w:color w:val="000000"/>
        </w:rPr>
      </w:pPr>
    </w:p>
    <w:p w14:paraId="4239000A" w14:textId="3D6A6D2A" w:rsidR="00DE4D8F" w:rsidRPr="00137871" w:rsidRDefault="00DE4D8F" w:rsidP="00B63126">
      <w:pPr>
        <w:pStyle w:val="NormalWeb"/>
        <w:numPr>
          <w:ilvl w:val="0"/>
          <w:numId w:val="4"/>
        </w:numPr>
        <w:spacing w:line="0" w:lineRule="atLeast"/>
        <w:ind w:left="714" w:hanging="357"/>
        <w:rPr>
          <w:rFonts w:ascii="Arial" w:hAnsi="Arial" w:cs="Arial"/>
          <w:bCs/>
          <w:color w:val="000000"/>
        </w:rPr>
      </w:pPr>
      <w:r w:rsidRPr="006A78AB">
        <w:rPr>
          <w:rFonts w:ascii="Arial" w:hAnsi="Arial" w:cs="Arial"/>
          <w:b/>
          <w:color w:val="000000"/>
        </w:rPr>
        <w:t xml:space="preserve">To consider alarm monitoring </w:t>
      </w:r>
      <w:proofErr w:type="gramStart"/>
      <w:r w:rsidRPr="006A78AB">
        <w:rPr>
          <w:rFonts w:ascii="Arial" w:hAnsi="Arial" w:cs="Arial"/>
          <w:b/>
          <w:color w:val="000000"/>
        </w:rPr>
        <w:t>quote, and</w:t>
      </w:r>
      <w:proofErr w:type="gramEnd"/>
      <w:r w:rsidRPr="006A78AB">
        <w:rPr>
          <w:rFonts w:ascii="Arial" w:hAnsi="Arial" w:cs="Arial"/>
          <w:b/>
          <w:color w:val="000000"/>
        </w:rPr>
        <w:t xml:space="preserve"> make recommendations as necessary</w:t>
      </w:r>
      <w:r w:rsidR="003F7FD3">
        <w:rPr>
          <w:rFonts w:ascii="Arial" w:hAnsi="Arial" w:cs="Arial"/>
          <w:b/>
          <w:color w:val="000000"/>
        </w:rPr>
        <w:t>.</w:t>
      </w:r>
    </w:p>
    <w:p w14:paraId="47D516A4" w14:textId="77777777" w:rsidR="001A5E2C" w:rsidRDefault="00370395" w:rsidP="000F77C6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Assistant Clerk L Jayne had spoken with </w:t>
      </w:r>
      <w:r w:rsidR="001A5E2C">
        <w:rPr>
          <w:rFonts w:ascii="Arial" w:hAnsi="Arial" w:cs="Arial"/>
          <w:bCs/>
          <w:color w:val="000000"/>
        </w:rPr>
        <w:t>contractor re. quote and relayed the information to the room.</w:t>
      </w:r>
    </w:p>
    <w:p w14:paraId="2A6F3704" w14:textId="77777777" w:rsidR="001A5E2C" w:rsidRDefault="001A5E2C" w:rsidP="000F77C6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</w:p>
    <w:p w14:paraId="49DD071D" w14:textId="7DA1C5C6" w:rsidR="00985C00" w:rsidRDefault="001A5E2C" w:rsidP="000F77C6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 w:rsidRPr="006A78AB">
        <w:rPr>
          <w:rFonts w:ascii="Arial" w:hAnsi="Arial" w:cs="Arial"/>
          <w:b/>
          <w:color w:val="000000"/>
        </w:rPr>
        <w:t>Recommendation:</w:t>
      </w:r>
      <w:r>
        <w:rPr>
          <w:rFonts w:ascii="Arial" w:hAnsi="Arial" w:cs="Arial"/>
          <w:bCs/>
          <w:color w:val="000000"/>
        </w:rPr>
        <w:t xml:space="preserve"> m</w:t>
      </w:r>
      <w:r w:rsidR="00B40176" w:rsidRPr="00137871">
        <w:rPr>
          <w:rFonts w:ascii="Arial" w:hAnsi="Arial" w:cs="Arial"/>
          <w:bCs/>
          <w:color w:val="000000"/>
        </w:rPr>
        <w:t xml:space="preserve">inded </w:t>
      </w:r>
      <w:proofErr w:type="gramStart"/>
      <w:r w:rsidR="00B40176" w:rsidRPr="00137871">
        <w:rPr>
          <w:rFonts w:ascii="Arial" w:hAnsi="Arial" w:cs="Arial"/>
          <w:bCs/>
          <w:color w:val="000000"/>
        </w:rPr>
        <w:t>to accept</w:t>
      </w:r>
      <w:proofErr w:type="gramEnd"/>
      <w:r w:rsidR="00B40176" w:rsidRPr="00137871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the </w:t>
      </w:r>
      <w:r w:rsidR="00370395">
        <w:rPr>
          <w:rFonts w:ascii="Arial" w:hAnsi="Arial" w:cs="Arial"/>
          <w:bCs/>
          <w:color w:val="000000"/>
        </w:rPr>
        <w:t xml:space="preserve">quote, </w:t>
      </w:r>
      <w:r w:rsidR="00B40176" w:rsidRPr="00137871">
        <w:rPr>
          <w:rFonts w:ascii="Arial" w:hAnsi="Arial" w:cs="Arial"/>
          <w:bCs/>
          <w:color w:val="000000"/>
        </w:rPr>
        <w:t xml:space="preserve">subject to </w:t>
      </w:r>
      <w:r>
        <w:rPr>
          <w:rFonts w:ascii="Arial" w:hAnsi="Arial" w:cs="Arial"/>
          <w:bCs/>
          <w:color w:val="000000"/>
        </w:rPr>
        <w:t>receiving it in writing</w:t>
      </w:r>
      <w:r w:rsidR="006A78AB">
        <w:rPr>
          <w:rFonts w:ascii="Arial" w:hAnsi="Arial" w:cs="Arial"/>
          <w:bCs/>
          <w:color w:val="000000"/>
        </w:rPr>
        <w:t>.</w:t>
      </w:r>
    </w:p>
    <w:p w14:paraId="688A2991" w14:textId="77777777" w:rsidR="000F77C6" w:rsidRPr="00137871" w:rsidRDefault="000F77C6" w:rsidP="000F77C6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</w:p>
    <w:p w14:paraId="1FC354E7" w14:textId="1EB268C7" w:rsidR="00DE4D8F" w:rsidRPr="008A0683" w:rsidRDefault="00DE4D8F" w:rsidP="00B63126">
      <w:pPr>
        <w:pStyle w:val="NormalWeb"/>
        <w:numPr>
          <w:ilvl w:val="0"/>
          <w:numId w:val="4"/>
        </w:numPr>
        <w:spacing w:line="0" w:lineRule="atLeast"/>
        <w:ind w:left="714" w:hanging="357"/>
        <w:rPr>
          <w:rFonts w:ascii="Arial" w:hAnsi="Arial" w:cs="Arial"/>
          <w:b/>
          <w:color w:val="000000"/>
        </w:rPr>
      </w:pPr>
      <w:r w:rsidRPr="008A0683">
        <w:rPr>
          <w:rFonts w:ascii="Arial" w:hAnsi="Arial" w:cs="Arial"/>
          <w:b/>
          <w:color w:val="000000"/>
        </w:rPr>
        <w:t xml:space="preserve">To consider Sylvan Close </w:t>
      </w:r>
      <w:proofErr w:type="gramStart"/>
      <w:r w:rsidRPr="008A0683">
        <w:rPr>
          <w:rFonts w:ascii="Arial" w:hAnsi="Arial" w:cs="Arial"/>
          <w:b/>
          <w:color w:val="000000"/>
        </w:rPr>
        <w:t>Hedge, and</w:t>
      </w:r>
      <w:proofErr w:type="gramEnd"/>
      <w:r w:rsidRPr="008A0683">
        <w:rPr>
          <w:rFonts w:ascii="Arial" w:hAnsi="Arial" w:cs="Arial"/>
          <w:b/>
          <w:color w:val="000000"/>
        </w:rPr>
        <w:t xml:space="preserve"> make recommendations as necessary</w:t>
      </w:r>
      <w:r w:rsidR="003F7FD3">
        <w:rPr>
          <w:rFonts w:ascii="Arial" w:hAnsi="Arial" w:cs="Arial"/>
          <w:b/>
          <w:color w:val="000000"/>
        </w:rPr>
        <w:t>.</w:t>
      </w:r>
    </w:p>
    <w:p w14:paraId="6B188817" w14:textId="0DFB3927" w:rsidR="00AF7843" w:rsidRDefault="00FA7767" w:rsidP="00B63126">
      <w:pPr>
        <w:pStyle w:val="ListParagraph"/>
        <w:spacing w:after="0" w:line="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Town Clerk updated Members of a </w:t>
      </w:r>
      <w:r w:rsidR="00230A50">
        <w:rPr>
          <w:bCs/>
          <w:sz w:val="24"/>
          <w:szCs w:val="24"/>
        </w:rPr>
        <w:t>resident’s</w:t>
      </w:r>
      <w:r>
        <w:rPr>
          <w:bCs/>
          <w:sz w:val="24"/>
          <w:szCs w:val="24"/>
        </w:rPr>
        <w:t xml:space="preserve"> concern </w:t>
      </w:r>
      <w:r w:rsidR="00392810">
        <w:rPr>
          <w:bCs/>
          <w:sz w:val="24"/>
          <w:szCs w:val="24"/>
        </w:rPr>
        <w:t>around p</w:t>
      </w:r>
      <w:r w:rsidR="00AF7843">
        <w:rPr>
          <w:bCs/>
          <w:sz w:val="24"/>
          <w:szCs w:val="24"/>
        </w:rPr>
        <w:t>erceived ‘gifting’ of land, due to the position of which the hedge ha</w:t>
      </w:r>
      <w:r w:rsidR="00392810">
        <w:rPr>
          <w:bCs/>
          <w:sz w:val="24"/>
          <w:szCs w:val="24"/>
        </w:rPr>
        <w:t xml:space="preserve">d </w:t>
      </w:r>
      <w:r w:rsidR="00AF7843">
        <w:rPr>
          <w:bCs/>
          <w:sz w:val="24"/>
          <w:szCs w:val="24"/>
        </w:rPr>
        <w:t xml:space="preserve">been planted. </w:t>
      </w:r>
    </w:p>
    <w:p w14:paraId="60109EC6" w14:textId="4BCCE824" w:rsidR="00AF6034" w:rsidRDefault="00230A50" w:rsidP="00B63126">
      <w:pPr>
        <w:pStyle w:val="ListParagraph"/>
        <w:spacing w:after="0" w:line="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After some discussion the following was agreed:</w:t>
      </w:r>
    </w:p>
    <w:p w14:paraId="11785AB5" w14:textId="77777777" w:rsidR="00493B24" w:rsidRPr="00137871" w:rsidRDefault="00493B24" w:rsidP="00B63126">
      <w:pPr>
        <w:pStyle w:val="ListParagraph"/>
        <w:spacing w:after="0" w:line="0" w:lineRule="atLeast"/>
        <w:rPr>
          <w:bCs/>
          <w:sz w:val="24"/>
          <w:szCs w:val="24"/>
        </w:rPr>
      </w:pPr>
    </w:p>
    <w:p w14:paraId="20044C1C" w14:textId="09050AF7" w:rsidR="00D0636B" w:rsidRDefault="008A0683" w:rsidP="00B63126">
      <w:pPr>
        <w:pStyle w:val="ListParagraph"/>
        <w:spacing w:after="0" w:line="0" w:lineRule="atLeast"/>
        <w:rPr>
          <w:bCs/>
          <w:sz w:val="24"/>
          <w:szCs w:val="24"/>
        </w:rPr>
      </w:pPr>
      <w:r w:rsidRPr="00DE09AA">
        <w:rPr>
          <w:b/>
          <w:sz w:val="24"/>
          <w:szCs w:val="24"/>
        </w:rPr>
        <w:t>Recommendation:</w:t>
      </w:r>
      <w:r>
        <w:rPr>
          <w:bCs/>
          <w:sz w:val="24"/>
          <w:szCs w:val="24"/>
        </w:rPr>
        <w:t xml:space="preserve"> </w:t>
      </w:r>
      <w:r w:rsidR="00AF6034" w:rsidRPr="00137871">
        <w:rPr>
          <w:bCs/>
          <w:sz w:val="24"/>
          <w:szCs w:val="24"/>
        </w:rPr>
        <w:t xml:space="preserve">to take away </w:t>
      </w:r>
      <w:proofErr w:type="gramStart"/>
      <w:r w:rsidR="00347221">
        <w:rPr>
          <w:bCs/>
          <w:sz w:val="24"/>
          <w:szCs w:val="24"/>
        </w:rPr>
        <w:t>a number of</w:t>
      </w:r>
      <w:proofErr w:type="gramEnd"/>
      <w:r w:rsidR="00347221">
        <w:rPr>
          <w:bCs/>
          <w:sz w:val="24"/>
          <w:szCs w:val="24"/>
        </w:rPr>
        <w:t xml:space="preserve"> </w:t>
      </w:r>
      <w:r w:rsidR="00AF6034" w:rsidRPr="00137871">
        <w:rPr>
          <w:bCs/>
          <w:sz w:val="24"/>
          <w:szCs w:val="24"/>
        </w:rPr>
        <w:t xml:space="preserve">whips </w:t>
      </w:r>
      <w:r w:rsidR="00392810">
        <w:rPr>
          <w:bCs/>
          <w:sz w:val="24"/>
          <w:szCs w:val="24"/>
        </w:rPr>
        <w:t xml:space="preserve">in order </w:t>
      </w:r>
      <w:r w:rsidR="00AF6034" w:rsidRPr="00137871">
        <w:rPr>
          <w:bCs/>
          <w:sz w:val="24"/>
          <w:szCs w:val="24"/>
        </w:rPr>
        <w:t>to crea</w:t>
      </w:r>
      <w:r w:rsidR="00347221">
        <w:rPr>
          <w:bCs/>
          <w:sz w:val="24"/>
          <w:szCs w:val="24"/>
        </w:rPr>
        <w:t>t</w:t>
      </w:r>
      <w:r w:rsidR="00AF6034" w:rsidRPr="00137871">
        <w:rPr>
          <w:bCs/>
          <w:sz w:val="24"/>
          <w:szCs w:val="24"/>
        </w:rPr>
        <w:t xml:space="preserve">e </w:t>
      </w:r>
      <w:r w:rsidR="00347221">
        <w:rPr>
          <w:bCs/>
          <w:sz w:val="24"/>
          <w:szCs w:val="24"/>
        </w:rPr>
        <w:t xml:space="preserve">a </w:t>
      </w:r>
      <w:r w:rsidR="00AF6034" w:rsidRPr="00137871">
        <w:rPr>
          <w:bCs/>
          <w:sz w:val="24"/>
          <w:szCs w:val="24"/>
        </w:rPr>
        <w:t xml:space="preserve">gap </w:t>
      </w:r>
      <w:r w:rsidR="00347221">
        <w:rPr>
          <w:bCs/>
          <w:sz w:val="24"/>
          <w:szCs w:val="24"/>
        </w:rPr>
        <w:t>within the hedge</w:t>
      </w:r>
      <w:r w:rsidR="00392810">
        <w:rPr>
          <w:bCs/>
          <w:sz w:val="24"/>
          <w:szCs w:val="24"/>
        </w:rPr>
        <w:t xml:space="preserve">, </w:t>
      </w:r>
      <w:r w:rsidR="00C70826">
        <w:rPr>
          <w:bCs/>
          <w:sz w:val="24"/>
          <w:szCs w:val="24"/>
        </w:rPr>
        <w:t xml:space="preserve">to </w:t>
      </w:r>
      <w:r w:rsidR="00D0636B">
        <w:rPr>
          <w:bCs/>
          <w:sz w:val="24"/>
          <w:szCs w:val="24"/>
        </w:rPr>
        <w:t xml:space="preserve">allow clear access to land. </w:t>
      </w:r>
    </w:p>
    <w:p w14:paraId="2223AE6F" w14:textId="523B72FD" w:rsidR="00347221" w:rsidRPr="00D0636B" w:rsidRDefault="00D0636B" w:rsidP="00D0636B">
      <w:pPr>
        <w:spacing w:after="0" w:line="0" w:lineRule="atLeast"/>
        <w:ind w:left="0" w:firstLine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230A50">
        <w:rPr>
          <w:bCs/>
          <w:sz w:val="24"/>
          <w:szCs w:val="24"/>
        </w:rPr>
        <w:t xml:space="preserve">         </w:t>
      </w:r>
      <w:r w:rsidR="00392810">
        <w:rPr>
          <w:bCs/>
          <w:sz w:val="24"/>
          <w:szCs w:val="24"/>
        </w:rPr>
        <w:t>For the s</w:t>
      </w:r>
      <w:r w:rsidRPr="00230A50">
        <w:rPr>
          <w:bCs/>
          <w:sz w:val="24"/>
          <w:szCs w:val="24"/>
        </w:rPr>
        <w:t xml:space="preserve">ize of </w:t>
      </w:r>
      <w:r w:rsidR="00392810">
        <w:rPr>
          <w:bCs/>
          <w:sz w:val="24"/>
          <w:szCs w:val="24"/>
        </w:rPr>
        <w:t xml:space="preserve">the </w:t>
      </w:r>
      <w:r w:rsidRPr="00230A50">
        <w:rPr>
          <w:bCs/>
          <w:sz w:val="24"/>
          <w:szCs w:val="24"/>
        </w:rPr>
        <w:t xml:space="preserve">gap to be determined </w:t>
      </w:r>
      <w:r w:rsidR="00A90993">
        <w:rPr>
          <w:bCs/>
          <w:sz w:val="24"/>
          <w:szCs w:val="24"/>
        </w:rPr>
        <w:t>after seeking</w:t>
      </w:r>
      <w:r w:rsidRPr="00230A50">
        <w:rPr>
          <w:bCs/>
          <w:sz w:val="24"/>
          <w:szCs w:val="24"/>
        </w:rPr>
        <w:t xml:space="preserve"> </w:t>
      </w:r>
      <w:r w:rsidR="00F15671">
        <w:rPr>
          <w:bCs/>
          <w:sz w:val="24"/>
          <w:szCs w:val="24"/>
        </w:rPr>
        <w:t xml:space="preserve">guidance from </w:t>
      </w:r>
      <w:r w:rsidR="00566460">
        <w:rPr>
          <w:bCs/>
          <w:sz w:val="24"/>
          <w:szCs w:val="24"/>
        </w:rPr>
        <w:t>contractor</w:t>
      </w:r>
      <w:r w:rsidRPr="00D0636B">
        <w:rPr>
          <w:b/>
          <w:sz w:val="24"/>
          <w:szCs w:val="24"/>
        </w:rPr>
        <w:t>.</w:t>
      </w:r>
      <w:r w:rsidRPr="00D0636B">
        <w:rPr>
          <w:bCs/>
          <w:sz w:val="24"/>
          <w:szCs w:val="24"/>
        </w:rPr>
        <w:t xml:space="preserve"> </w:t>
      </w:r>
      <w:r w:rsidR="00347221" w:rsidRPr="00D0636B">
        <w:rPr>
          <w:bCs/>
          <w:sz w:val="24"/>
          <w:szCs w:val="24"/>
        </w:rPr>
        <w:t xml:space="preserve"> </w:t>
      </w:r>
    </w:p>
    <w:p w14:paraId="5D79F153" w14:textId="40545A7B" w:rsidR="00AF6034" w:rsidRPr="00137871" w:rsidRDefault="00347221" w:rsidP="00B63126">
      <w:pPr>
        <w:pStyle w:val="ListParagraph"/>
        <w:spacing w:after="0" w:line="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To</w:t>
      </w:r>
      <w:r w:rsidR="00AF6034" w:rsidRPr="00137871">
        <w:rPr>
          <w:bCs/>
          <w:sz w:val="24"/>
          <w:szCs w:val="24"/>
        </w:rPr>
        <w:t xml:space="preserve"> replant </w:t>
      </w:r>
      <w:r>
        <w:rPr>
          <w:bCs/>
          <w:sz w:val="24"/>
          <w:szCs w:val="24"/>
        </w:rPr>
        <w:t xml:space="preserve">whips </w:t>
      </w:r>
      <w:r w:rsidR="00AF6034" w:rsidRPr="00137871">
        <w:rPr>
          <w:bCs/>
          <w:sz w:val="24"/>
          <w:szCs w:val="24"/>
        </w:rPr>
        <w:t xml:space="preserve">at </w:t>
      </w:r>
      <w:r w:rsidR="00451707">
        <w:rPr>
          <w:bCs/>
          <w:sz w:val="24"/>
          <w:szCs w:val="24"/>
        </w:rPr>
        <w:t>the Natural Burial Ground</w:t>
      </w:r>
      <w:r>
        <w:rPr>
          <w:bCs/>
          <w:sz w:val="24"/>
          <w:szCs w:val="24"/>
        </w:rPr>
        <w:t>.</w:t>
      </w:r>
    </w:p>
    <w:p w14:paraId="25980230" w14:textId="7E57F7B0" w:rsidR="00AF6034" w:rsidRPr="00137871" w:rsidRDefault="00AF6034" w:rsidP="00B63126">
      <w:pPr>
        <w:pStyle w:val="ListParagraph"/>
        <w:spacing w:after="0" w:line="0" w:lineRule="atLeast"/>
        <w:rPr>
          <w:bCs/>
          <w:sz w:val="24"/>
          <w:szCs w:val="24"/>
        </w:rPr>
      </w:pPr>
      <w:r w:rsidRPr="00137871">
        <w:rPr>
          <w:bCs/>
          <w:sz w:val="24"/>
          <w:szCs w:val="24"/>
        </w:rPr>
        <w:t xml:space="preserve">To </w:t>
      </w:r>
      <w:r w:rsidR="00347221">
        <w:rPr>
          <w:bCs/>
          <w:sz w:val="24"/>
          <w:szCs w:val="24"/>
        </w:rPr>
        <w:t xml:space="preserve">also </w:t>
      </w:r>
      <w:r w:rsidRPr="00137871">
        <w:rPr>
          <w:bCs/>
          <w:sz w:val="24"/>
          <w:szCs w:val="24"/>
        </w:rPr>
        <w:t xml:space="preserve">take away </w:t>
      </w:r>
      <w:r w:rsidR="00347221">
        <w:rPr>
          <w:bCs/>
          <w:sz w:val="24"/>
          <w:szCs w:val="24"/>
        </w:rPr>
        <w:t xml:space="preserve">the </w:t>
      </w:r>
      <w:r w:rsidRPr="00137871">
        <w:rPr>
          <w:bCs/>
          <w:sz w:val="24"/>
          <w:szCs w:val="24"/>
        </w:rPr>
        <w:t xml:space="preserve">section outside of </w:t>
      </w:r>
      <w:r w:rsidR="00347221">
        <w:rPr>
          <w:bCs/>
          <w:sz w:val="24"/>
          <w:szCs w:val="24"/>
        </w:rPr>
        <w:t xml:space="preserve">the </w:t>
      </w:r>
      <w:r w:rsidRPr="00137871">
        <w:rPr>
          <w:bCs/>
          <w:sz w:val="24"/>
          <w:szCs w:val="24"/>
        </w:rPr>
        <w:t>agreed boundary</w:t>
      </w:r>
      <w:r w:rsidR="00347221">
        <w:rPr>
          <w:bCs/>
          <w:sz w:val="24"/>
          <w:szCs w:val="24"/>
        </w:rPr>
        <w:t>.</w:t>
      </w:r>
    </w:p>
    <w:p w14:paraId="40DAD2DD" w14:textId="4C0B7EAA" w:rsidR="00985C00" w:rsidRDefault="00DE09AA" w:rsidP="008A0683">
      <w:pPr>
        <w:pStyle w:val="NormalWeb"/>
        <w:spacing w:line="0" w:lineRule="atLeast"/>
        <w:ind w:left="71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Action to take place as soon as possible</w:t>
      </w:r>
      <w:r w:rsidR="00566460">
        <w:rPr>
          <w:rFonts w:ascii="Arial" w:hAnsi="Arial" w:cs="Arial"/>
          <w:bCs/>
          <w:color w:val="000000"/>
        </w:rPr>
        <w:t xml:space="preserve">, </w:t>
      </w:r>
      <w:r>
        <w:rPr>
          <w:rFonts w:ascii="Arial" w:hAnsi="Arial" w:cs="Arial"/>
          <w:bCs/>
          <w:color w:val="000000"/>
        </w:rPr>
        <w:t xml:space="preserve">subject to Full Council approval. </w:t>
      </w:r>
    </w:p>
    <w:p w14:paraId="0AC5725E" w14:textId="77777777" w:rsidR="00DE09AA" w:rsidRPr="00137871" w:rsidRDefault="00DE09AA" w:rsidP="008A0683">
      <w:pPr>
        <w:pStyle w:val="NormalWeb"/>
        <w:spacing w:line="0" w:lineRule="atLeast"/>
        <w:ind w:left="710"/>
        <w:rPr>
          <w:rFonts w:ascii="Arial" w:hAnsi="Arial" w:cs="Arial"/>
          <w:bCs/>
          <w:color w:val="000000"/>
        </w:rPr>
      </w:pPr>
    </w:p>
    <w:p w14:paraId="239CF085" w14:textId="0D660AA1" w:rsidR="00DE4D8F" w:rsidRPr="005320BD" w:rsidRDefault="00DE4D8F" w:rsidP="00B63126">
      <w:pPr>
        <w:pStyle w:val="NormalWeb"/>
        <w:numPr>
          <w:ilvl w:val="0"/>
          <w:numId w:val="4"/>
        </w:numPr>
        <w:spacing w:line="0" w:lineRule="atLeast"/>
        <w:ind w:left="714" w:hanging="357"/>
        <w:rPr>
          <w:rFonts w:ascii="Arial" w:hAnsi="Arial" w:cs="Arial"/>
          <w:b/>
          <w:color w:val="000000"/>
        </w:rPr>
      </w:pPr>
      <w:r w:rsidRPr="005320BD">
        <w:rPr>
          <w:rFonts w:ascii="Arial" w:hAnsi="Arial" w:cs="Arial"/>
          <w:b/>
          <w:color w:val="000000"/>
        </w:rPr>
        <w:t xml:space="preserve">To consider Sylvan footpath and playground </w:t>
      </w:r>
      <w:proofErr w:type="gramStart"/>
      <w:r w:rsidRPr="005320BD">
        <w:rPr>
          <w:rFonts w:ascii="Arial" w:hAnsi="Arial" w:cs="Arial"/>
          <w:b/>
          <w:color w:val="000000"/>
        </w:rPr>
        <w:t>flooring, and</w:t>
      </w:r>
      <w:proofErr w:type="gramEnd"/>
      <w:r w:rsidRPr="005320BD">
        <w:rPr>
          <w:rFonts w:ascii="Arial" w:hAnsi="Arial" w:cs="Arial"/>
          <w:b/>
          <w:color w:val="000000"/>
        </w:rPr>
        <w:t xml:space="preserve"> make recommendations as necessary</w:t>
      </w:r>
      <w:r w:rsidR="003F7FD3">
        <w:rPr>
          <w:rFonts w:ascii="Arial" w:hAnsi="Arial" w:cs="Arial"/>
          <w:b/>
          <w:color w:val="000000"/>
        </w:rPr>
        <w:t>.</w:t>
      </w:r>
    </w:p>
    <w:p w14:paraId="1CB3BF75" w14:textId="77777777" w:rsidR="00DD3E1E" w:rsidRPr="008F305D" w:rsidRDefault="007E6D73" w:rsidP="00493B24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 w:rsidRPr="008F305D">
        <w:rPr>
          <w:rFonts w:ascii="Arial" w:hAnsi="Arial" w:cs="Arial"/>
          <w:bCs/>
          <w:color w:val="000000"/>
        </w:rPr>
        <w:t>After some discussion it was agreed t</w:t>
      </w:r>
      <w:r w:rsidR="00AF6034" w:rsidRPr="008F305D">
        <w:rPr>
          <w:rFonts w:ascii="Arial" w:hAnsi="Arial" w:cs="Arial"/>
          <w:bCs/>
          <w:color w:val="000000"/>
        </w:rPr>
        <w:t xml:space="preserve">o </w:t>
      </w:r>
      <w:r w:rsidR="00DD3E1E" w:rsidRPr="008F305D">
        <w:rPr>
          <w:rFonts w:ascii="Arial" w:hAnsi="Arial" w:cs="Arial"/>
          <w:bCs/>
          <w:color w:val="000000"/>
        </w:rPr>
        <w:t>obtain quotes on the following:</w:t>
      </w:r>
    </w:p>
    <w:p w14:paraId="2F675C9E" w14:textId="77777777" w:rsidR="00DD3E1E" w:rsidRPr="008F305D" w:rsidRDefault="00DD3E1E" w:rsidP="00493B24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</w:p>
    <w:p w14:paraId="1D614848" w14:textId="108933A7" w:rsidR="00DD3E1E" w:rsidRPr="008F305D" w:rsidRDefault="00FB002C" w:rsidP="00FB002C">
      <w:pPr>
        <w:pStyle w:val="NormalWeb"/>
        <w:numPr>
          <w:ilvl w:val="0"/>
          <w:numId w:val="7"/>
        </w:numPr>
        <w:spacing w:line="0" w:lineRule="atLeas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</w:t>
      </w:r>
      <w:r w:rsidR="00AF6034" w:rsidRPr="008F305D">
        <w:rPr>
          <w:rFonts w:ascii="Arial" w:hAnsi="Arial" w:cs="Arial"/>
          <w:bCs/>
          <w:color w:val="000000"/>
        </w:rPr>
        <w:t>oured resin for path.</w:t>
      </w:r>
    </w:p>
    <w:p w14:paraId="5C61A4A1" w14:textId="687DB913" w:rsidR="001B3A55" w:rsidRPr="008F305D" w:rsidRDefault="00FB002C" w:rsidP="008F305D">
      <w:pPr>
        <w:pStyle w:val="NormalWeb"/>
        <w:spacing w:line="0" w:lineRule="atLeas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</w:t>
      </w:r>
      <w:r w:rsidR="00227893">
        <w:rPr>
          <w:rFonts w:ascii="Arial" w:hAnsi="Arial" w:cs="Arial"/>
          <w:bCs/>
          <w:color w:val="000000"/>
        </w:rPr>
        <w:t xml:space="preserve">To be </w:t>
      </w:r>
      <w:r w:rsidR="001B3A55" w:rsidRPr="008F305D">
        <w:rPr>
          <w:rFonts w:ascii="Arial" w:hAnsi="Arial" w:cs="Arial"/>
          <w:bCs/>
          <w:color w:val="000000"/>
        </w:rPr>
        <w:t>1.5m in width</w:t>
      </w:r>
      <w:r w:rsidR="00227893">
        <w:rPr>
          <w:rFonts w:ascii="Arial" w:hAnsi="Arial" w:cs="Arial"/>
          <w:bCs/>
          <w:color w:val="000000"/>
        </w:rPr>
        <w:t xml:space="preserve"> and t</w:t>
      </w:r>
      <w:r w:rsidR="00C97369">
        <w:rPr>
          <w:rFonts w:ascii="Arial" w:hAnsi="Arial" w:cs="Arial"/>
          <w:bCs/>
          <w:color w:val="000000"/>
        </w:rPr>
        <w:t>o be</w:t>
      </w:r>
      <w:r>
        <w:rPr>
          <w:rFonts w:ascii="Arial" w:hAnsi="Arial" w:cs="Arial"/>
          <w:bCs/>
          <w:color w:val="000000"/>
        </w:rPr>
        <w:t xml:space="preserve"> laid</w:t>
      </w:r>
      <w:r w:rsidR="00C97369">
        <w:rPr>
          <w:rFonts w:ascii="Arial" w:hAnsi="Arial" w:cs="Arial"/>
          <w:bCs/>
          <w:color w:val="000000"/>
        </w:rPr>
        <w:t xml:space="preserve"> </w:t>
      </w:r>
      <w:r w:rsidR="001B3A55" w:rsidRPr="008F305D">
        <w:rPr>
          <w:rFonts w:ascii="Arial" w:hAnsi="Arial" w:cs="Arial"/>
          <w:bCs/>
          <w:color w:val="000000"/>
        </w:rPr>
        <w:t xml:space="preserve">from the road </w:t>
      </w:r>
      <w:r w:rsidR="008F305D" w:rsidRPr="008F305D">
        <w:rPr>
          <w:rFonts w:ascii="Arial" w:hAnsi="Arial" w:cs="Arial"/>
          <w:bCs/>
          <w:color w:val="000000"/>
        </w:rPr>
        <w:t>to the play area.</w:t>
      </w:r>
    </w:p>
    <w:p w14:paraId="270DAF04" w14:textId="20B50DEE" w:rsidR="001B3A55" w:rsidRPr="008F305D" w:rsidRDefault="00487701" w:rsidP="00FB002C">
      <w:pPr>
        <w:pStyle w:val="NormalWeb"/>
        <w:numPr>
          <w:ilvl w:val="0"/>
          <w:numId w:val="7"/>
        </w:numPr>
        <w:spacing w:line="0" w:lineRule="atLeas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</w:t>
      </w:r>
      <w:r w:rsidR="0078793E" w:rsidRPr="008F305D">
        <w:rPr>
          <w:rFonts w:ascii="Arial" w:hAnsi="Arial" w:cs="Arial"/>
          <w:bCs/>
          <w:color w:val="000000"/>
        </w:rPr>
        <w:t xml:space="preserve"> d</w:t>
      </w:r>
      <w:r w:rsidR="00AF6034" w:rsidRPr="008F305D">
        <w:rPr>
          <w:rFonts w:ascii="Arial" w:hAnsi="Arial" w:cs="Arial"/>
          <w:bCs/>
          <w:color w:val="000000"/>
        </w:rPr>
        <w:t xml:space="preserve">ifferent </w:t>
      </w:r>
      <w:r w:rsidR="0078793E" w:rsidRPr="008F305D">
        <w:rPr>
          <w:rFonts w:ascii="Arial" w:hAnsi="Arial" w:cs="Arial"/>
          <w:bCs/>
          <w:color w:val="000000"/>
        </w:rPr>
        <w:t xml:space="preserve">material </w:t>
      </w:r>
      <w:r>
        <w:rPr>
          <w:rFonts w:ascii="Arial" w:hAnsi="Arial" w:cs="Arial"/>
          <w:bCs/>
          <w:color w:val="000000"/>
        </w:rPr>
        <w:t xml:space="preserve">to be sought </w:t>
      </w:r>
      <w:r w:rsidR="0078793E" w:rsidRPr="008F305D">
        <w:rPr>
          <w:rFonts w:ascii="Arial" w:hAnsi="Arial" w:cs="Arial"/>
          <w:bCs/>
          <w:color w:val="000000"/>
        </w:rPr>
        <w:t xml:space="preserve">for </w:t>
      </w:r>
      <w:r w:rsidR="005D2F7E">
        <w:rPr>
          <w:rFonts w:ascii="Arial" w:hAnsi="Arial" w:cs="Arial"/>
          <w:bCs/>
          <w:color w:val="000000"/>
        </w:rPr>
        <w:t xml:space="preserve">the </w:t>
      </w:r>
      <w:r w:rsidR="00AF6034" w:rsidRPr="008F305D">
        <w:rPr>
          <w:rFonts w:ascii="Arial" w:hAnsi="Arial" w:cs="Arial"/>
          <w:bCs/>
          <w:color w:val="000000"/>
        </w:rPr>
        <w:t>play area</w:t>
      </w:r>
      <w:r>
        <w:rPr>
          <w:rFonts w:ascii="Arial" w:hAnsi="Arial" w:cs="Arial"/>
          <w:bCs/>
          <w:color w:val="000000"/>
        </w:rPr>
        <w:t>.</w:t>
      </w:r>
    </w:p>
    <w:p w14:paraId="42CACAD1" w14:textId="6476A2A7" w:rsidR="00AF6034" w:rsidRPr="00137871" w:rsidRDefault="00AF6034" w:rsidP="00B63126">
      <w:pPr>
        <w:pStyle w:val="NormalWeb"/>
        <w:spacing w:line="0" w:lineRule="atLeast"/>
        <w:rPr>
          <w:rFonts w:ascii="Arial" w:hAnsi="Arial" w:cs="Arial"/>
          <w:bCs/>
          <w:color w:val="000000"/>
        </w:rPr>
      </w:pPr>
    </w:p>
    <w:p w14:paraId="6CC4F4AE" w14:textId="55004D3C" w:rsidR="00AF6034" w:rsidRDefault="00A826C3" w:rsidP="00C0058D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For a m</w:t>
      </w:r>
      <w:r w:rsidR="00AF6034" w:rsidRPr="00137871">
        <w:rPr>
          <w:rFonts w:ascii="Arial" w:hAnsi="Arial" w:cs="Arial"/>
          <w:bCs/>
          <w:color w:val="000000"/>
        </w:rPr>
        <w:t>eeting</w:t>
      </w:r>
      <w:r>
        <w:rPr>
          <w:rFonts w:ascii="Arial" w:hAnsi="Arial" w:cs="Arial"/>
          <w:bCs/>
          <w:color w:val="000000"/>
        </w:rPr>
        <w:t xml:space="preserve"> to be arranged</w:t>
      </w:r>
      <w:r w:rsidR="00AF6034" w:rsidRPr="00137871">
        <w:rPr>
          <w:rFonts w:ascii="Arial" w:hAnsi="Arial" w:cs="Arial"/>
          <w:bCs/>
          <w:color w:val="000000"/>
        </w:rPr>
        <w:t xml:space="preserve"> mid</w:t>
      </w:r>
      <w:r>
        <w:rPr>
          <w:rFonts w:ascii="Arial" w:hAnsi="Arial" w:cs="Arial"/>
          <w:bCs/>
          <w:color w:val="000000"/>
        </w:rPr>
        <w:t>-</w:t>
      </w:r>
      <w:r w:rsidR="00AF6034" w:rsidRPr="00137871">
        <w:rPr>
          <w:rFonts w:ascii="Arial" w:hAnsi="Arial" w:cs="Arial"/>
          <w:bCs/>
          <w:color w:val="000000"/>
        </w:rPr>
        <w:t xml:space="preserve">June with </w:t>
      </w:r>
      <w:r>
        <w:rPr>
          <w:rFonts w:ascii="Arial" w:hAnsi="Arial" w:cs="Arial"/>
          <w:bCs/>
          <w:color w:val="000000"/>
        </w:rPr>
        <w:t xml:space="preserve">Sylvan </w:t>
      </w:r>
      <w:r w:rsidR="00AF6034" w:rsidRPr="00137871">
        <w:rPr>
          <w:rFonts w:ascii="Arial" w:hAnsi="Arial" w:cs="Arial"/>
          <w:bCs/>
          <w:color w:val="000000"/>
        </w:rPr>
        <w:t xml:space="preserve">residents, to understand what is needed. </w:t>
      </w:r>
    </w:p>
    <w:p w14:paraId="503B71F6" w14:textId="77777777" w:rsidR="00C0058D" w:rsidRPr="00137871" w:rsidRDefault="00C0058D" w:rsidP="00C0058D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</w:p>
    <w:p w14:paraId="56C3E68C" w14:textId="3D4DC0AD" w:rsidR="00DE4D8F" w:rsidRPr="005320BD" w:rsidRDefault="00DE4D8F" w:rsidP="00B63126">
      <w:pPr>
        <w:pStyle w:val="NormalWeb"/>
        <w:numPr>
          <w:ilvl w:val="0"/>
          <w:numId w:val="4"/>
        </w:numPr>
        <w:spacing w:line="0" w:lineRule="atLeast"/>
        <w:ind w:left="714" w:hanging="357"/>
        <w:rPr>
          <w:rFonts w:ascii="Arial" w:hAnsi="Arial" w:cs="Arial"/>
          <w:b/>
          <w:color w:val="000000"/>
        </w:rPr>
      </w:pPr>
      <w:r w:rsidRPr="005320BD">
        <w:rPr>
          <w:rFonts w:ascii="Arial" w:hAnsi="Arial" w:cs="Arial"/>
          <w:b/>
          <w:color w:val="000000"/>
        </w:rPr>
        <w:t xml:space="preserve">To note the internal audit </w:t>
      </w:r>
      <w:proofErr w:type="gramStart"/>
      <w:r w:rsidRPr="005320BD">
        <w:rPr>
          <w:rFonts w:ascii="Arial" w:hAnsi="Arial" w:cs="Arial"/>
          <w:b/>
          <w:color w:val="000000"/>
        </w:rPr>
        <w:t>report, and</w:t>
      </w:r>
      <w:proofErr w:type="gramEnd"/>
      <w:r w:rsidRPr="005320BD">
        <w:rPr>
          <w:rFonts w:ascii="Arial" w:hAnsi="Arial" w:cs="Arial"/>
          <w:b/>
          <w:color w:val="000000"/>
        </w:rPr>
        <w:t xml:space="preserve"> make recommendations as necessary</w:t>
      </w:r>
      <w:r w:rsidR="00714DCD">
        <w:rPr>
          <w:rFonts w:ascii="Arial" w:hAnsi="Arial" w:cs="Arial"/>
          <w:b/>
          <w:color w:val="000000"/>
        </w:rPr>
        <w:t>.</w:t>
      </w:r>
    </w:p>
    <w:p w14:paraId="1399A995" w14:textId="7FDC30EC" w:rsidR="00985C00" w:rsidRDefault="002C6031" w:rsidP="00C0058D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The internal audit </w:t>
      </w:r>
      <w:r w:rsidR="001E1F37" w:rsidRPr="00137871">
        <w:rPr>
          <w:rFonts w:ascii="Arial" w:hAnsi="Arial" w:cs="Arial"/>
          <w:bCs/>
          <w:color w:val="000000"/>
        </w:rPr>
        <w:t>was noted</w:t>
      </w:r>
      <w:r>
        <w:rPr>
          <w:rFonts w:ascii="Arial" w:hAnsi="Arial" w:cs="Arial"/>
          <w:bCs/>
          <w:color w:val="000000"/>
        </w:rPr>
        <w:t>, with</w:t>
      </w:r>
      <w:r w:rsidR="001E1F37" w:rsidRPr="00137871">
        <w:rPr>
          <w:rFonts w:ascii="Arial" w:hAnsi="Arial" w:cs="Arial"/>
          <w:bCs/>
          <w:color w:val="000000"/>
        </w:rPr>
        <w:t xml:space="preserve"> credit given to office staff</w:t>
      </w:r>
      <w:r w:rsidR="00714DCD">
        <w:rPr>
          <w:rFonts w:ascii="Arial" w:hAnsi="Arial" w:cs="Arial"/>
          <w:bCs/>
          <w:color w:val="000000"/>
        </w:rPr>
        <w:t>.</w:t>
      </w:r>
    </w:p>
    <w:p w14:paraId="1B5BC6DF" w14:textId="07D3B8C6" w:rsidR="00900380" w:rsidRDefault="00900380" w:rsidP="00C0058D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The following </w:t>
      </w:r>
      <w:r w:rsidR="006843BD">
        <w:rPr>
          <w:rFonts w:ascii="Arial" w:hAnsi="Arial" w:cs="Arial"/>
          <w:bCs/>
          <w:color w:val="000000"/>
        </w:rPr>
        <w:t>recommendations from the</w:t>
      </w:r>
      <w:r w:rsidR="00EE22E5">
        <w:rPr>
          <w:rFonts w:ascii="Arial" w:hAnsi="Arial" w:cs="Arial"/>
          <w:bCs/>
          <w:color w:val="000000"/>
        </w:rPr>
        <w:t xml:space="preserve"> audit were received: </w:t>
      </w:r>
    </w:p>
    <w:p w14:paraId="00DC34E1" w14:textId="77777777" w:rsidR="00704703" w:rsidRPr="00137871" w:rsidRDefault="00704703" w:rsidP="00C0058D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</w:p>
    <w:p w14:paraId="02E6BB52" w14:textId="2D03F6FD" w:rsidR="001E1F37" w:rsidRPr="00137871" w:rsidRDefault="001E1F37" w:rsidP="00501035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 w:rsidRPr="00137871">
        <w:rPr>
          <w:rFonts w:ascii="Arial" w:hAnsi="Arial" w:cs="Arial"/>
          <w:bCs/>
          <w:color w:val="000000"/>
        </w:rPr>
        <w:t>3.6</w:t>
      </w:r>
      <w:r w:rsidR="006522DD">
        <w:rPr>
          <w:rFonts w:ascii="Arial" w:hAnsi="Arial" w:cs="Arial"/>
          <w:bCs/>
          <w:color w:val="000000"/>
        </w:rPr>
        <w:t xml:space="preserve"> </w:t>
      </w:r>
      <w:r w:rsidR="00704703">
        <w:rPr>
          <w:rFonts w:ascii="Arial" w:hAnsi="Arial" w:cs="Arial"/>
          <w:bCs/>
          <w:color w:val="000000"/>
        </w:rPr>
        <w:t xml:space="preserve">- </w:t>
      </w:r>
      <w:r w:rsidR="00A33748">
        <w:rPr>
          <w:rFonts w:ascii="Arial" w:hAnsi="Arial" w:cs="Arial"/>
          <w:bCs/>
          <w:color w:val="000000"/>
        </w:rPr>
        <w:t>to amend the inhouse</w:t>
      </w:r>
      <w:r w:rsidR="00E64A2E">
        <w:rPr>
          <w:rFonts w:ascii="Arial" w:hAnsi="Arial" w:cs="Arial"/>
          <w:bCs/>
          <w:color w:val="000000"/>
        </w:rPr>
        <w:t xml:space="preserve"> audit</w:t>
      </w:r>
      <w:r w:rsidR="00A33748">
        <w:rPr>
          <w:rFonts w:ascii="Arial" w:hAnsi="Arial" w:cs="Arial"/>
          <w:bCs/>
          <w:color w:val="000000"/>
        </w:rPr>
        <w:t xml:space="preserve"> </w:t>
      </w:r>
      <w:r w:rsidR="00704703">
        <w:rPr>
          <w:rFonts w:ascii="Arial" w:hAnsi="Arial" w:cs="Arial"/>
          <w:bCs/>
          <w:color w:val="000000"/>
        </w:rPr>
        <w:t>check list</w:t>
      </w:r>
      <w:r w:rsidR="004F05F3">
        <w:rPr>
          <w:rFonts w:ascii="Arial" w:hAnsi="Arial" w:cs="Arial"/>
          <w:bCs/>
          <w:color w:val="000000"/>
        </w:rPr>
        <w:t xml:space="preserve">, to </w:t>
      </w:r>
      <w:r w:rsidR="00F01BF8">
        <w:rPr>
          <w:rFonts w:ascii="Arial" w:hAnsi="Arial" w:cs="Arial"/>
          <w:bCs/>
          <w:color w:val="000000"/>
        </w:rPr>
        <w:t>include</w:t>
      </w:r>
      <w:r w:rsidR="004F05F3">
        <w:rPr>
          <w:rFonts w:ascii="Arial" w:hAnsi="Arial" w:cs="Arial"/>
          <w:bCs/>
          <w:color w:val="000000"/>
        </w:rPr>
        <w:t xml:space="preserve"> </w:t>
      </w:r>
      <w:r w:rsidR="00116E42">
        <w:rPr>
          <w:rFonts w:ascii="Arial" w:hAnsi="Arial" w:cs="Arial"/>
          <w:bCs/>
          <w:color w:val="000000"/>
        </w:rPr>
        <w:t xml:space="preserve">the sight </w:t>
      </w:r>
      <w:r w:rsidR="006A29B3">
        <w:rPr>
          <w:rFonts w:ascii="Arial" w:hAnsi="Arial" w:cs="Arial"/>
          <w:bCs/>
          <w:color w:val="000000"/>
        </w:rPr>
        <w:t xml:space="preserve">and signatures on </w:t>
      </w:r>
      <w:r w:rsidR="00AB1CAE">
        <w:rPr>
          <w:rFonts w:ascii="Arial" w:hAnsi="Arial" w:cs="Arial"/>
          <w:bCs/>
          <w:color w:val="000000"/>
        </w:rPr>
        <w:t xml:space="preserve">bank </w:t>
      </w:r>
      <w:r w:rsidR="00FB2B7F">
        <w:rPr>
          <w:rFonts w:ascii="Arial" w:hAnsi="Arial" w:cs="Arial"/>
          <w:bCs/>
          <w:color w:val="000000"/>
        </w:rPr>
        <w:t>reconciliations</w:t>
      </w:r>
      <w:r w:rsidR="006A29B3">
        <w:rPr>
          <w:rFonts w:ascii="Arial" w:hAnsi="Arial" w:cs="Arial"/>
          <w:bCs/>
          <w:color w:val="000000"/>
        </w:rPr>
        <w:t>, by CTC inhouse auditors.</w:t>
      </w:r>
    </w:p>
    <w:p w14:paraId="35B121C7" w14:textId="52AE0E5B" w:rsidR="001E1F37" w:rsidRPr="00137871" w:rsidRDefault="00FB2B7F" w:rsidP="00C0058D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 w:rsidRPr="004C2CD6">
        <w:rPr>
          <w:rFonts w:ascii="Arial" w:hAnsi="Arial" w:cs="Arial"/>
          <w:bCs/>
          <w:color w:val="000000"/>
        </w:rPr>
        <w:t>3.7</w:t>
      </w:r>
      <w:r w:rsidR="001B456F">
        <w:rPr>
          <w:rFonts w:ascii="Arial" w:hAnsi="Arial" w:cs="Arial"/>
          <w:bCs/>
          <w:color w:val="000000"/>
        </w:rPr>
        <w:t xml:space="preserve"> - </w:t>
      </w:r>
      <w:r w:rsidRPr="004C2CD6">
        <w:rPr>
          <w:rFonts w:ascii="Arial" w:hAnsi="Arial" w:cs="Arial"/>
          <w:bCs/>
          <w:color w:val="000000"/>
        </w:rPr>
        <w:t xml:space="preserve">to </w:t>
      </w:r>
      <w:r w:rsidR="00FA1D55" w:rsidRPr="004C2CD6">
        <w:rPr>
          <w:rFonts w:ascii="Arial" w:hAnsi="Arial" w:cs="Arial"/>
          <w:bCs/>
          <w:color w:val="000000"/>
        </w:rPr>
        <w:t>add as an a</w:t>
      </w:r>
      <w:r w:rsidR="006E3688" w:rsidRPr="004C2CD6">
        <w:rPr>
          <w:rFonts w:ascii="Arial" w:hAnsi="Arial" w:cs="Arial"/>
          <w:bCs/>
          <w:color w:val="000000"/>
        </w:rPr>
        <w:t xml:space="preserve">genda </w:t>
      </w:r>
      <w:r w:rsidR="001E1F37" w:rsidRPr="004C2CD6">
        <w:rPr>
          <w:rFonts w:ascii="Arial" w:hAnsi="Arial" w:cs="Arial"/>
          <w:bCs/>
          <w:color w:val="000000"/>
        </w:rPr>
        <w:t xml:space="preserve">item and </w:t>
      </w:r>
      <w:r w:rsidR="00E35831" w:rsidRPr="004C2CD6">
        <w:rPr>
          <w:rFonts w:ascii="Arial" w:hAnsi="Arial" w:cs="Arial"/>
          <w:bCs/>
          <w:color w:val="000000"/>
        </w:rPr>
        <w:t>to seek</w:t>
      </w:r>
      <w:r w:rsidR="00E35831">
        <w:rPr>
          <w:rFonts w:ascii="Arial" w:hAnsi="Arial" w:cs="Arial"/>
          <w:bCs/>
          <w:color w:val="000000"/>
        </w:rPr>
        <w:t xml:space="preserve"> further advice</w:t>
      </w:r>
      <w:r w:rsidR="00AD2A0A">
        <w:rPr>
          <w:rFonts w:ascii="Arial" w:hAnsi="Arial" w:cs="Arial"/>
          <w:bCs/>
          <w:color w:val="000000"/>
        </w:rPr>
        <w:t>.</w:t>
      </w:r>
    </w:p>
    <w:p w14:paraId="233B9E25" w14:textId="7A69A780" w:rsidR="001E1F37" w:rsidRPr="00137871" w:rsidRDefault="001E1F37" w:rsidP="00C0058D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 w:rsidRPr="00137871">
        <w:rPr>
          <w:rFonts w:ascii="Arial" w:hAnsi="Arial" w:cs="Arial"/>
          <w:bCs/>
          <w:color w:val="000000"/>
        </w:rPr>
        <w:t>6.2</w:t>
      </w:r>
      <w:r w:rsidR="001B456F">
        <w:rPr>
          <w:rFonts w:ascii="Arial" w:hAnsi="Arial" w:cs="Arial"/>
          <w:bCs/>
          <w:color w:val="000000"/>
        </w:rPr>
        <w:t xml:space="preserve"> -</w:t>
      </w:r>
      <w:r w:rsidR="001274D1">
        <w:rPr>
          <w:rFonts w:ascii="Arial" w:hAnsi="Arial" w:cs="Arial"/>
          <w:bCs/>
          <w:color w:val="000000"/>
        </w:rPr>
        <w:t xml:space="preserve"> to </w:t>
      </w:r>
      <w:r w:rsidR="00C420B4">
        <w:rPr>
          <w:rFonts w:ascii="Arial" w:hAnsi="Arial" w:cs="Arial"/>
          <w:bCs/>
          <w:color w:val="000000"/>
        </w:rPr>
        <w:t xml:space="preserve">note </w:t>
      </w:r>
      <w:r w:rsidR="00325CBA">
        <w:rPr>
          <w:rFonts w:ascii="Arial" w:hAnsi="Arial" w:cs="Arial"/>
          <w:bCs/>
          <w:color w:val="000000"/>
        </w:rPr>
        <w:t xml:space="preserve">Council </w:t>
      </w:r>
      <w:r w:rsidR="001274D1">
        <w:rPr>
          <w:rFonts w:ascii="Arial" w:hAnsi="Arial" w:cs="Arial"/>
          <w:bCs/>
          <w:color w:val="000000"/>
        </w:rPr>
        <w:t>agree</w:t>
      </w:r>
      <w:r w:rsidR="00C420B4">
        <w:rPr>
          <w:rFonts w:ascii="Arial" w:hAnsi="Arial" w:cs="Arial"/>
          <w:bCs/>
          <w:color w:val="000000"/>
        </w:rPr>
        <w:t>ment of</w:t>
      </w:r>
      <w:r w:rsidR="001274D1">
        <w:rPr>
          <w:rFonts w:ascii="Arial" w:hAnsi="Arial" w:cs="Arial"/>
          <w:bCs/>
          <w:color w:val="000000"/>
        </w:rPr>
        <w:t xml:space="preserve"> </w:t>
      </w:r>
      <w:r w:rsidR="00C420B4">
        <w:rPr>
          <w:rFonts w:ascii="Arial" w:hAnsi="Arial" w:cs="Arial"/>
          <w:bCs/>
          <w:color w:val="000000"/>
        </w:rPr>
        <w:t>the income and expenditure figures</w:t>
      </w:r>
      <w:r w:rsidR="00325CBA">
        <w:rPr>
          <w:rFonts w:ascii="Arial" w:hAnsi="Arial" w:cs="Arial"/>
          <w:bCs/>
          <w:color w:val="000000"/>
        </w:rPr>
        <w:t xml:space="preserve"> at Full Council</w:t>
      </w:r>
      <w:r w:rsidR="00AD2A0A">
        <w:rPr>
          <w:rFonts w:ascii="Arial" w:hAnsi="Arial" w:cs="Arial"/>
          <w:bCs/>
          <w:color w:val="000000"/>
        </w:rPr>
        <w:t>.</w:t>
      </w:r>
    </w:p>
    <w:p w14:paraId="2E4E7931" w14:textId="424BCFA9" w:rsidR="001E1F37" w:rsidRPr="00137871" w:rsidRDefault="001E1F37" w:rsidP="00C0058D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 w:rsidRPr="00137871">
        <w:rPr>
          <w:rFonts w:ascii="Arial" w:hAnsi="Arial" w:cs="Arial"/>
          <w:bCs/>
          <w:color w:val="000000"/>
        </w:rPr>
        <w:t>6.7</w:t>
      </w:r>
      <w:r w:rsidR="00CD098B">
        <w:rPr>
          <w:rFonts w:ascii="Arial" w:hAnsi="Arial" w:cs="Arial"/>
          <w:bCs/>
          <w:color w:val="000000"/>
        </w:rPr>
        <w:t xml:space="preserve"> -</w:t>
      </w:r>
      <w:r w:rsidR="001B456F">
        <w:rPr>
          <w:rFonts w:ascii="Arial" w:hAnsi="Arial" w:cs="Arial"/>
          <w:bCs/>
          <w:color w:val="000000"/>
        </w:rPr>
        <w:t xml:space="preserve"> </w:t>
      </w:r>
      <w:r w:rsidR="00CD098B">
        <w:rPr>
          <w:rFonts w:ascii="Arial" w:hAnsi="Arial" w:cs="Arial"/>
          <w:bCs/>
          <w:color w:val="000000"/>
        </w:rPr>
        <w:t xml:space="preserve">to </w:t>
      </w:r>
      <w:r w:rsidRPr="00137871">
        <w:rPr>
          <w:rFonts w:ascii="Arial" w:hAnsi="Arial" w:cs="Arial"/>
          <w:bCs/>
          <w:color w:val="000000"/>
        </w:rPr>
        <w:t>note the dates within the minutes</w:t>
      </w:r>
      <w:r w:rsidR="00AD2A0A">
        <w:rPr>
          <w:rFonts w:ascii="Arial" w:hAnsi="Arial" w:cs="Arial"/>
          <w:bCs/>
          <w:color w:val="000000"/>
        </w:rPr>
        <w:t>.</w:t>
      </w:r>
    </w:p>
    <w:p w14:paraId="28465F62" w14:textId="716A7177" w:rsidR="001E1F37" w:rsidRPr="00137871" w:rsidRDefault="001E1F37" w:rsidP="00C0058D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 w:rsidRPr="000E48B5">
        <w:rPr>
          <w:rFonts w:ascii="Arial" w:hAnsi="Arial" w:cs="Arial"/>
          <w:bCs/>
          <w:color w:val="000000"/>
        </w:rPr>
        <w:t>7.1</w:t>
      </w:r>
      <w:r w:rsidR="000E48B5" w:rsidRPr="000E48B5">
        <w:rPr>
          <w:rFonts w:ascii="Arial" w:hAnsi="Arial" w:cs="Arial"/>
          <w:bCs/>
          <w:color w:val="000000"/>
        </w:rPr>
        <w:t xml:space="preserve"> - to a</w:t>
      </w:r>
      <w:r w:rsidRPr="000E48B5">
        <w:rPr>
          <w:rFonts w:ascii="Arial" w:hAnsi="Arial" w:cs="Arial"/>
          <w:bCs/>
          <w:color w:val="000000"/>
        </w:rPr>
        <w:t xml:space="preserve">genda item around privacy policy </w:t>
      </w:r>
      <w:r w:rsidR="000E48B5" w:rsidRPr="000E48B5">
        <w:rPr>
          <w:rFonts w:ascii="Arial" w:hAnsi="Arial" w:cs="Arial"/>
          <w:bCs/>
          <w:color w:val="000000"/>
        </w:rPr>
        <w:t xml:space="preserve">covering </w:t>
      </w:r>
      <w:r w:rsidRPr="000E48B5">
        <w:rPr>
          <w:rFonts w:ascii="Arial" w:hAnsi="Arial" w:cs="Arial"/>
          <w:bCs/>
          <w:color w:val="000000"/>
        </w:rPr>
        <w:t>staff</w:t>
      </w:r>
      <w:r w:rsidR="00AD2A0A">
        <w:rPr>
          <w:rFonts w:ascii="Arial" w:hAnsi="Arial" w:cs="Arial"/>
          <w:bCs/>
          <w:color w:val="000000"/>
        </w:rPr>
        <w:t>.</w:t>
      </w:r>
    </w:p>
    <w:p w14:paraId="2B010DB7" w14:textId="1B8FD1BA" w:rsidR="001E1F37" w:rsidRPr="00137871" w:rsidRDefault="001E1F37" w:rsidP="00C0058D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 w:rsidRPr="00137871">
        <w:rPr>
          <w:rFonts w:ascii="Arial" w:hAnsi="Arial" w:cs="Arial"/>
          <w:bCs/>
          <w:color w:val="000000"/>
        </w:rPr>
        <w:t>7.5</w:t>
      </w:r>
      <w:r w:rsidR="000E48B5">
        <w:rPr>
          <w:rFonts w:ascii="Arial" w:hAnsi="Arial" w:cs="Arial"/>
          <w:bCs/>
          <w:color w:val="000000"/>
        </w:rPr>
        <w:t xml:space="preserve"> - to include </w:t>
      </w:r>
      <w:r w:rsidRPr="00137871">
        <w:rPr>
          <w:rFonts w:ascii="Arial" w:hAnsi="Arial" w:cs="Arial"/>
          <w:bCs/>
          <w:color w:val="000000"/>
        </w:rPr>
        <w:t xml:space="preserve">more detail around </w:t>
      </w:r>
      <w:r w:rsidR="000E48B5">
        <w:rPr>
          <w:rFonts w:ascii="Arial" w:hAnsi="Arial" w:cs="Arial"/>
          <w:bCs/>
          <w:color w:val="000000"/>
        </w:rPr>
        <w:t xml:space="preserve">the </w:t>
      </w:r>
      <w:r w:rsidRPr="00137871">
        <w:rPr>
          <w:rFonts w:ascii="Arial" w:hAnsi="Arial" w:cs="Arial"/>
          <w:bCs/>
          <w:color w:val="000000"/>
        </w:rPr>
        <w:t xml:space="preserve">wording of </w:t>
      </w:r>
      <w:r w:rsidR="000E48B5">
        <w:rPr>
          <w:rFonts w:ascii="Arial" w:hAnsi="Arial" w:cs="Arial"/>
          <w:bCs/>
          <w:color w:val="000000"/>
        </w:rPr>
        <w:t>GAPTC auditor appointment</w:t>
      </w:r>
      <w:r w:rsidR="00AD2A0A">
        <w:rPr>
          <w:rFonts w:ascii="Arial" w:hAnsi="Arial" w:cs="Arial"/>
          <w:bCs/>
          <w:color w:val="000000"/>
        </w:rPr>
        <w:t>.</w:t>
      </w:r>
    </w:p>
    <w:p w14:paraId="35094D57" w14:textId="77777777" w:rsidR="001E1F37" w:rsidRPr="00137871" w:rsidRDefault="001E1F37" w:rsidP="00B63126">
      <w:pPr>
        <w:pStyle w:val="NormalWeb"/>
        <w:spacing w:line="0" w:lineRule="atLeast"/>
        <w:rPr>
          <w:rFonts w:ascii="Arial" w:hAnsi="Arial" w:cs="Arial"/>
          <w:bCs/>
          <w:color w:val="000000"/>
        </w:rPr>
      </w:pPr>
    </w:p>
    <w:p w14:paraId="34706698" w14:textId="1A8A9CCC" w:rsidR="00DE4D8F" w:rsidRPr="0061701E" w:rsidRDefault="00DE4D8F" w:rsidP="00B63126">
      <w:pPr>
        <w:pStyle w:val="NormalWeb"/>
        <w:numPr>
          <w:ilvl w:val="0"/>
          <w:numId w:val="4"/>
        </w:numPr>
        <w:spacing w:line="0" w:lineRule="atLeast"/>
        <w:ind w:left="714" w:hanging="357"/>
        <w:rPr>
          <w:rFonts w:ascii="Arial" w:hAnsi="Arial" w:cs="Arial"/>
          <w:b/>
          <w:color w:val="000000"/>
        </w:rPr>
      </w:pPr>
      <w:r w:rsidRPr="0061701E">
        <w:rPr>
          <w:rFonts w:ascii="Arial" w:hAnsi="Arial" w:cs="Arial"/>
          <w:b/>
          <w:color w:val="000000"/>
        </w:rPr>
        <w:lastRenderedPageBreak/>
        <w:t>To consider new Financial Regulations model template and make recommendations as necessary</w:t>
      </w:r>
      <w:r w:rsidR="00AD2A0A">
        <w:rPr>
          <w:rFonts w:ascii="Arial" w:hAnsi="Arial" w:cs="Arial"/>
          <w:b/>
          <w:color w:val="000000"/>
        </w:rPr>
        <w:t>.</w:t>
      </w:r>
    </w:p>
    <w:p w14:paraId="39F17F85" w14:textId="3A108B8E" w:rsidR="001E1F37" w:rsidRDefault="00FD548C" w:rsidP="0061701E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Cllr N Penny </w:t>
      </w:r>
      <w:r w:rsidR="00382228">
        <w:rPr>
          <w:rFonts w:ascii="Arial" w:hAnsi="Arial" w:cs="Arial"/>
          <w:bCs/>
          <w:color w:val="000000"/>
        </w:rPr>
        <w:t xml:space="preserve">updated the room of the new financial regulations </w:t>
      </w:r>
      <w:r w:rsidR="0004214B">
        <w:rPr>
          <w:rFonts w:ascii="Arial" w:hAnsi="Arial" w:cs="Arial"/>
          <w:bCs/>
          <w:color w:val="000000"/>
        </w:rPr>
        <w:t xml:space="preserve">model template </w:t>
      </w:r>
      <w:r w:rsidR="0064017D">
        <w:rPr>
          <w:rFonts w:ascii="Arial" w:hAnsi="Arial" w:cs="Arial"/>
          <w:bCs/>
          <w:color w:val="000000"/>
        </w:rPr>
        <w:t xml:space="preserve">that had been </w:t>
      </w:r>
      <w:r w:rsidR="0058516F">
        <w:rPr>
          <w:rFonts w:ascii="Arial" w:hAnsi="Arial" w:cs="Arial"/>
          <w:bCs/>
          <w:color w:val="000000"/>
        </w:rPr>
        <w:t xml:space="preserve">provided by </w:t>
      </w:r>
      <w:r w:rsidR="001E1F37" w:rsidRPr="00137871">
        <w:rPr>
          <w:rFonts w:ascii="Arial" w:hAnsi="Arial" w:cs="Arial"/>
          <w:bCs/>
          <w:color w:val="000000"/>
        </w:rPr>
        <w:t>GAPTC</w:t>
      </w:r>
      <w:r w:rsidR="0058516F">
        <w:rPr>
          <w:rFonts w:ascii="Arial" w:hAnsi="Arial" w:cs="Arial"/>
          <w:bCs/>
          <w:color w:val="000000"/>
        </w:rPr>
        <w:t xml:space="preserve">. </w:t>
      </w:r>
    </w:p>
    <w:p w14:paraId="306CCFDA" w14:textId="77777777" w:rsidR="0061701E" w:rsidRPr="00137871" w:rsidRDefault="0061701E" w:rsidP="0061701E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</w:p>
    <w:p w14:paraId="5CF73B9E" w14:textId="28368911" w:rsidR="001E1F37" w:rsidRDefault="0061701E" w:rsidP="0061701E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 w:rsidRPr="0064017D">
        <w:rPr>
          <w:rFonts w:ascii="Arial" w:hAnsi="Arial" w:cs="Arial"/>
          <w:b/>
          <w:color w:val="000000"/>
        </w:rPr>
        <w:t>Recommendation:</w:t>
      </w:r>
      <w:r w:rsidRPr="0064017D">
        <w:rPr>
          <w:rFonts w:ascii="Arial" w:hAnsi="Arial" w:cs="Arial"/>
          <w:bCs/>
          <w:color w:val="000000"/>
        </w:rPr>
        <w:t xml:space="preserve"> </w:t>
      </w:r>
      <w:r w:rsidR="0064017D">
        <w:rPr>
          <w:rFonts w:ascii="Arial" w:hAnsi="Arial" w:cs="Arial"/>
          <w:bCs/>
          <w:color w:val="000000"/>
        </w:rPr>
        <w:t xml:space="preserve">to </w:t>
      </w:r>
      <w:r w:rsidRPr="0064017D">
        <w:rPr>
          <w:rFonts w:ascii="Arial" w:hAnsi="Arial" w:cs="Arial"/>
          <w:bCs/>
          <w:color w:val="000000"/>
        </w:rPr>
        <w:t>a</w:t>
      </w:r>
      <w:r w:rsidR="001E1F37" w:rsidRPr="0064017D">
        <w:rPr>
          <w:rFonts w:ascii="Arial" w:hAnsi="Arial" w:cs="Arial"/>
          <w:bCs/>
          <w:color w:val="000000"/>
        </w:rPr>
        <w:t xml:space="preserve">sk </w:t>
      </w:r>
      <w:r w:rsidR="0064017D">
        <w:rPr>
          <w:rFonts w:ascii="Arial" w:hAnsi="Arial" w:cs="Arial"/>
          <w:bCs/>
          <w:color w:val="000000"/>
        </w:rPr>
        <w:t xml:space="preserve">CTC </w:t>
      </w:r>
      <w:r w:rsidR="001E1F37" w:rsidRPr="0064017D">
        <w:rPr>
          <w:rFonts w:ascii="Arial" w:hAnsi="Arial" w:cs="Arial"/>
          <w:bCs/>
          <w:color w:val="000000"/>
        </w:rPr>
        <w:t>R</w:t>
      </w:r>
      <w:r w:rsidR="00DB4231">
        <w:rPr>
          <w:rFonts w:ascii="Arial" w:hAnsi="Arial" w:cs="Arial"/>
          <w:bCs/>
          <w:color w:val="000000"/>
        </w:rPr>
        <w:t xml:space="preserve">esponsible </w:t>
      </w:r>
      <w:r w:rsidR="001E1F37" w:rsidRPr="0064017D">
        <w:rPr>
          <w:rFonts w:ascii="Arial" w:hAnsi="Arial" w:cs="Arial"/>
          <w:bCs/>
          <w:color w:val="000000"/>
        </w:rPr>
        <w:t>F</w:t>
      </w:r>
      <w:r w:rsidR="00DB4231">
        <w:rPr>
          <w:rFonts w:ascii="Arial" w:hAnsi="Arial" w:cs="Arial"/>
          <w:bCs/>
          <w:color w:val="000000"/>
        </w:rPr>
        <w:t xml:space="preserve">inance </w:t>
      </w:r>
      <w:r w:rsidR="001E1F37" w:rsidRPr="0064017D">
        <w:rPr>
          <w:rFonts w:ascii="Arial" w:hAnsi="Arial" w:cs="Arial"/>
          <w:bCs/>
          <w:color w:val="000000"/>
        </w:rPr>
        <w:t>O</w:t>
      </w:r>
      <w:r w:rsidR="00DB4231">
        <w:rPr>
          <w:rFonts w:ascii="Arial" w:hAnsi="Arial" w:cs="Arial"/>
          <w:bCs/>
          <w:color w:val="000000"/>
        </w:rPr>
        <w:t>fficer</w:t>
      </w:r>
      <w:r w:rsidR="001E1F37" w:rsidRPr="0064017D">
        <w:rPr>
          <w:rFonts w:ascii="Arial" w:hAnsi="Arial" w:cs="Arial"/>
          <w:bCs/>
          <w:color w:val="000000"/>
        </w:rPr>
        <w:t xml:space="preserve"> to look at model</w:t>
      </w:r>
      <w:r w:rsidR="0064017D">
        <w:rPr>
          <w:rFonts w:ascii="Arial" w:hAnsi="Arial" w:cs="Arial"/>
          <w:bCs/>
          <w:color w:val="000000"/>
        </w:rPr>
        <w:t>,</w:t>
      </w:r>
      <w:r w:rsidR="001E1F37" w:rsidRPr="0064017D">
        <w:rPr>
          <w:rFonts w:ascii="Arial" w:hAnsi="Arial" w:cs="Arial"/>
          <w:bCs/>
          <w:color w:val="000000"/>
        </w:rPr>
        <w:t xml:space="preserve"> in particular the Coleford edition and </w:t>
      </w:r>
      <w:r w:rsidR="00AD2A0A">
        <w:rPr>
          <w:rFonts w:ascii="Arial" w:hAnsi="Arial" w:cs="Arial"/>
          <w:bCs/>
          <w:color w:val="000000"/>
        </w:rPr>
        <w:t xml:space="preserve">to </w:t>
      </w:r>
      <w:r w:rsidR="001E1F37" w:rsidRPr="0064017D">
        <w:rPr>
          <w:rFonts w:ascii="Arial" w:hAnsi="Arial" w:cs="Arial"/>
          <w:bCs/>
          <w:color w:val="000000"/>
        </w:rPr>
        <w:t>come back</w:t>
      </w:r>
      <w:r w:rsidR="00AD2A0A">
        <w:rPr>
          <w:rFonts w:ascii="Arial" w:hAnsi="Arial" w:cs="Arial"/>
          <w:bCs/>
          <w:color w:val="000000"/>
        </w:rPr>
        <w:t xml:space="preserve"> when ready.</w:t>
      </w:r>
    </w:p>
    <w:p w14:paraId="1D972031" w14:textId="77777777" w:rsidR="0061701E" w:rsidRPr="00137871" w:rsidRDefault="0061701E" w:rsidP="0061701E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</w:p>
    <w:p w14:paraId="59E67564" w14:textId="5C9207C3" w:rsidR="00985C00" w:rsidRPr="00A75DDA" w:rsidRDefault="00DE4D8F" w:rsidP="00B63126">
      <w:pPr>
        <w:pStyle w:val="NormalWeb"/>
        <w:numPr>
          <w:ilvl w:val="0"/>
          <w:numId w:val="4"/>
        </w:numPr>
        <w:spacing w:line="0" w:lineRule="atLeast"/>
        <w:ind w:left="714" w:hanging="357"/>
        <w:rPr>
          <w:rFonts w:ascii="Arial" w:hAnsi="Arial" w:cs="Arial"/>
          <w:b/>
          <w:color w:val="000000"/>
        </w:rPr>
      </w:pPr>
      <w:r w:rsidRPr="00A75DDA">
        <w:rPr>
          <w:rFonts w:ascii="Arial" w:hAnsi="Arial" w:cs="Arial"/>
          <w:b/>
          <w:color w:val="000000"/>
        </w:rPr>
        <w:t>To receive feedback re: Angel Vale – fence/</w:t>
      </w:r>
      <w:proofErr w:type="gramStart"/>
      <w:r w:rsidRPr="00A75DDA">
        <w:rPr>
          <w:rFonts w:ascii="Arial" w:hAnsi="Arial" w:cs="Arial"/>
          <w:b/>
          <w:color w:val="000000"/>
        </w:rPr>
        <w:t>hedge, and</w:t>
      </w:r>
      <w:proofErr w:type="gramEnd"/>
      <w:r w:rsidRPr="00A75DDA">
        <w:rPr>
          <w:rFonts w:ascii="Arial" w:hAnsi="Arial" w:cs="Arial"/>
          <w:b/>
          <w:color w:val="000000"/>
        </w:rPr>
        <w:t xml:space="preserve"> make recommendations as necessary</w:t>
      </w:r>
      <w:r w:rsidR="00014EBA">
        <w:rPr>
          <w:rFonts w:ascii="Arial" w:hAnsi="Arial" w:cs="Arial"/>
          <w:b/>
          <w:color w:val="000000"/>
        </w:rPr>
        <w:t>.</w:t>
      </w:r>
    </w:p>
    <w:p w14:paraId="4EE2FF42" w14:textId="76D4CB8E" w:rsidR="00985C00" w:rsidRDefault="00A75DDA" w:rsidP="0061701E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Members n</w:t>
      </w:r>
      <w:r w:rsidR="001E1F37" w:rsidRPr="00137871">
        <w:rPr>
          <w:rFonts w:ascii="Arial" w:hAnsi="Arial" w:cs="Arial"/>
          <w:bCs/>
          <w:color w:val="000000"/>
        </w:rPr>
        <w:t>oted</w:t>
      </w:r>
      <w:r w:rsidR="00014EBA">
        <w:rPr>
          <w:rFonts w:ascii="Arial" w:hAnsi="Arial" w:cs="Arial"/>
          <w:bCs/>
          <w:color w:val="000000"/>
        </w:rPr>
        <w:t>.</w:t>
      </w:r>
    </w:p>
    <w:p w14:paraId="4A6ECB8E" w14:textId="77777777" w:rsidR="00A75DDA" w:rsidRPr="00137871" w:rsidRDefault="00A75DDA" w:rsidP="0061701E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</w:p>
    <w:p w14:paraId="23B27B5F" w14:textId="136AD995" w:rsidR="008664A8" w:rsidRPr="006233F2" w:rsidRDefault="00DE4D8F" w:rsidP="006233F2">
      <w:pPr>
        <w:pStyle w:val="NormalWeb"/>
        <w:numPr>
          <w:ilvl w:val="0"/>
          <w:numId w:val="4"/>
        </w:numPr>
        <w:spacing w:line="0" w:lineRule="atLeast"/>
        <w:ind w:left="714" w:hanging="357"/>
        <w:rPr>
          <w:rFonts w:ascii="Arial" w:hAnsi="Arial" w:cs="Arial"/>
          <w:b/>
          <w:color w:val="000000"/>
        </w:rPr>
      </w:pPr>
      <w:r w:rsidRPr="008664A8">
        <w:rPr>
          <w:rFonts w:ascii="Arial" w:hAnsi="Arial" w:cs="Arial"/>
          <w:b/>
          <w:color w:val="000000"/>
        </w:rPr>
        <w:t xml:space="preserve">To consider additional fencing at pedestrian gate at </w:t>
      </w:r>
      <w:proofErr w:type="gramStart"/>
      <w:r w:rsidRPr="008664A8">
        <w:rPr>
          <w:rFonts w:ascii="Arial" w:hAnsi="Arial" w:cs="Arial"/>
          <w:b/>
          <w:color w:val="000000"/>
        </w:rPr>
        <w:t>Angel Vale, and</w:t>
      </w:r>
      <w:proofErr w:type="gramEnd"/>
      <w:r w:rsidRPr="008664A8">
        <w:rPr>
          <w:rFonts w:ascii="Arial" w:hAnsi="Arial" w:cs="Arial"/>
          <w:b/>
          <w:color w:val="000000"/>
        </w:rPr>
        <w:t xml:space="preserve"> make recommendations as necessary</w:t>
      </w:r>
      <w:r w:rsidR="00F74A98">
        <w:rPr>
          <w:rFonts w:ascii="Arial" w:hAnsi="Arial" w:cs="Arial"/>
          <w:b/>
          <w:color w:val="000000"/>
        </w:rPr>
        <w:t>.</w:t>
      </w:r>
      <w:r w:rsidR="000B5B1C" w:rsidRPr="006233F2">
        <w:rPr>
          <w:rFonts w:ascii="Arial" w:hAnsi="Arial" w:cs="Arial"/>
          <w:bCs/>
          <w:color w:val="000000"/>
        </w:rPr>
        <w:t xml:space="preserve"> </w:t>
      </w:r>
    </w:p>
    <w:p w14:paraId="5CFA16CA" w14:textId="77777777" w:rsidR="00C41E79" w:rsidRPr="008664A8" w:rsidRDefault="00C41E79" w:rsidP="008664A8">
      <w:pPr>
        <w:pStyle w:val="NormalWeb"/>
        <w:spacing w:line="0" w:lineRule="atLeast"/>
        <w:ind w:left="714"/>
        <w:rPr>
          <w:rFonts w:ascii="Arial" w:hAnsi="Arial" w:cs="Arial"/>
          <w:b/>
          <w:color w:val="000000"/>
        </w:rPr>
      </w:pPr>
    </w:p>
    <w:p w14:paraId="7424DFBC" w14:textId="0F123DE8" w:rsidR="00985C00" w:rsidRDefault="008664A8" w:rsidP="00A75DDA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 w:rsidRPr="00595E0F">
        <w:rPr>
          <w:rFonts w:ascii="Arial" w:hAnsi="Arial" w:cs="Arial"/>
          <w:b/>
          <w:color w:val="000000"/>
        </w:rPr>
        <w:t>Recommendation:</w:t>
      </w:r>
      <w:r w:rsidRPr="00595E0F">
        <w:rPr>
          <w:rFonts w:ascii="Arial" w:hAnsi="Arial" w:cs="Arial"/>
          <w:bCs/>
          <w:color w:val="000000"/>
        </w:rPr>
        <w:t xml:space="preserve"> </w:t>
      </w:r>
      <w:r w:rsidR="006233F2" w:rsidRPr="00595E0F">
        <w:rPr>
          <w:rFonts w:ascii="Arial" w:hAnsi="Arial" w:cs="Arial"/>
          <w:bCs/>
          <w:color w:val="000000"/>
        </w:rPr>
        <w:t>it was agreed to supply additional fencing adjacent to the new</w:t>
      </w:r>
      <w:r w:rsidR="00595E0F" w:rsidRPr="00595E0F">
        <w:rPr>
          <w:rFonts w:ascii="Arial" w:hAnsi="Arial" w:cs="Arial"/>
          <w:bCs/>
          <w:color w:val="000000"/>
        </w:rPr>
        <w:t>ly erected</w:t>
      </w:r>
      <w:r w:rsidR="006233F2" w:rsidRPr="00595E0F">
        <w:rPr>
          <w:rFonts w:ascii="Arial" w:hAnsi="Arial" w:cs="Arial"/>
          <w:bCs/>
          <w:color w:val="000000"/>
        </w:rPr>
        <w:t xml:space="preserve"> pedestrian gate</w:t>
      </w:r>
      <w:r w:rsidR="00595E0F" w:rsidRPr="00595E0F">
        <w:rPr>
          <w:rFonts w:ascii="Arial" w:hAnsi="Arial" w:cs="Arial"/>
          <w:bCs/>
          <w:color w:val="000000"/>
        </w:rPr>
        <w:t xml:space="preserve">, </w:t>
      </w:r>
      <w:r w:rsidRPr="00595E0F">
        <w:rPr>
          <w:rFonts w:ascii="Arial" w:hAnsi="Arial" w:cs="Arial"/>
          <w:bCs/>
          <w:color w:val="000000"/>
        </w:rPr>
        <w:t>s</w:t>
      </w:r>
      <w:r w:rsidR="001E1F37" w:rsidRPr="00595E0F">
        <w:rPr>
          <w:rFonts w:ascii="Arial" w:hAnsi="Arial" w:cs="Arial"/>
          <w:bCs/>
          <w:color w:val="000000"/>
        </w:rPr>
        <w:t xml:space="preserve">ubject to quote being </w:t>
      </w:r>
      <w:r w:rsidR="005A2DAE" w:rsidRPr="00595E0F">
        <w:rPr>
          <w:rFonts w:ascii="Arial" w:hAnsi="Arial" w:cs="Arial"/>
          <w:bCs/>
          <w:color w:val="000000"/>
        </w:rPr>
        <w:t>received</w:t>
      </w:r>
      <w:r w:rsidR="00595E0F" w:rsidRPr="00595E0F">
        <w:rPr>
          <w:rFonts w:ascii="Arial" w:hAnsi="Arial" w:cs="Arial"/>
          <w:bCs/>
          <w:color w:val="000000"/>
        </w:rPr>
        <w:t xml:space="preserve"> for</w:t>
      </w:r>
      <w:r w:rsidR="009A4EA1" w:rsidRPr="00595E0F">
        <w:rPr>
          <w:rFonts w:ascii="Arial" w:hAnsi="Arial" w:cs="Arial"/>
          <w:bCs/>
          <w:color w:val="000000"/>
        </w:rPr>
        <w:t xml:space="preserve"> </w:t>
      </w:r>
      <w:r w:rsidR="001E1F37" w:rsidRPr="00595E0F">
        <w:rPr>
          <w:rFonts w:ascii="Arial" w:hAnsi="Arial" w:cs="Arial"/>
          <w:bCs/>
          <w:color w:val="000000"/>
        </w:rPr>
        <w:t>F</w:t>
      </w:r>
      <w:r w:rsidRPr="00595E0F">
        <w:rPr>
          <w:rFonts w:ascii="Arial" w:hAnsi="Arial" w:cs="Arial"/>
          <w:bCs/>
          <w:color w:val="000000"/>
        </w:rPr>
        <w:t xml:space="preserve">ull </w:t>
      </w:r>
      <w:r w:rsidR="001E1F37" w:rsidRPr="00595E0F">
        <w:rPr>
          <w:rFonts w:ascii="Arial" w:hAnsi="Arial" w:cs="Arial"/>
          <w:bCs/>
          <w:color w:val="000000"/>
        </w:rPr>
        <w:t>C</w:t>
      </w:r>
      <w:r w:rsidRPr="00595E0F">
        <w:rPr>
          <w:rFonts w:ascii="Arial" w:hAnsi="Arial" w:cs="Arial"/>
          <w:bCs/>
          <w:color w:val="000000"/>
        </w:rPr>
        <w:t>ouncil</w:t>
      </w:r>
      <w:r w:rsidR="00664D0E">
        <w:rPr>
          <w:rFonts w:ascii="Arial" w:hAnsi="Arial" w:cs="Arial"/>
          <w:bCs/>
          <w:color w:val="000000"/>
        </w:rPr>
        <w:t>.</w:t>
      </w:r>
    </w:p>
    <w:p w14:paraId="6DA16D19" w14:textId="77777777" w:rsidR="00A75DDA" w:rsidRPr="00137871" w:rsidRDefault="00A75DDA" w:rsidP="00A75DDA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</w:p>
    <w:p w14:paraId="12844BA5" w14:textId="259E32C9" w:rsidR="00DE4D8F" w:rsidRPr="001C3719" w:rsidRDefault="00DE4D8F" w:rsidP="00B63126">
      <w:pPr>
        <w:pStyle w:val="NormalWeb"/>
        <w:numPr>
          <w:ilvl w:val="0"/>
          <w:numId w:val="4"/>
        </w:numPr>
        <w:spacing w:line="0" w:lineRule="atLeast"/>
        <w:ind w:left="714" w:hanging="357"/>
        <w:rPr>
          <w:rFonts w:ascii="Arial" w:hAnsi="Arial" w:cs="Arial"/>
          <w:b/>
          <w:color w:val="000000"/>
        </w:rPr>
      </w:pPr>
      <w:r w:rsidRPr="001C3719">
        <w:rPr>
          <w:rFonts w:ascii="Arial" w:hAnsi="Arial" w:cs="Arial"/>
          <w:b/>
          <w:color w:val="000000"/>
        </w:rPr>
        <w:t>To consider Signage prototypes and make recommendations as necessary</w:t>
      </w:r>
      <w:r w:rsidR="00FA70A1">
        <w:rPr>
          <w:rFonts w:ascii="Arial" w:hAnsi="Arial" w:cs="Arial"/>
          <w:b/>
          <w:color w:val="000000"/>
        </w:rPr>
        <w:t>.</w:t>
      </w:r>
    </w:p>
    <w:p w14:paraId="1FC51B92" w14:textId="42988909" w:rsidR="00985C00" w:rsidRDefault="004A0923" w:rsidP="0009384D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Members viewed</w:t>
      </w:r>
      <w:r w:rsidR="0009384D">
        <w:rPr>
          <w:rFonts w:ascii="Arial" w:hAnsi="Arial" w:cs="Arial"/>
          <w:bCs/>
          <w:color w:val="000000"/>
        </w:rPr>
        <w:t xml:space="preserve"> </w:t>
      </w:r>
      <w:r w:rsidR="00A76D10">
        <w:rPr>
          <w:rFonts w:ascii="Arial" w:hAnsi="Arial" w:cs="Arial"/>
          <w:bCs/>
          <w:color w:val="000000"/>
        </w:rPr>
        <w:t>draft visual</w:t>
      </w:r>
      <w:r w:rsidR="001C3719">
        <w:rPr>
          <w:rFonts w:ascii="Arial" w:hAnsi="Arial" w:cs="Arial"/>
          <w:bCs/>
          <w:color w:val="000000"/>
        </w:rPr>
        <w:t xml:space="preserve">s </w:t>
      </w:r>
      <w:r w:rsidR="00A76D10">
        <w:rPr>
          <w:rFonts w:ascii="Arial" w:hAnsi="Arial" w:cs="Arial"/>
          <w:bCs/>
          <w:color w:val="000000"/>
        </w:rPr>
        <w:t xml:space="preserve">for signage and </w:t>
      </w:r>
      <w:r>
        <w:rPr>
          <w:rFonts w:ascii="Arial" w:hAnsi="Arial" w:cs="Arial"/>
          <w:bCs/>
          <w:color w:val="000000"/>
        </w:rPr>
        <w:t>after some discussion it was agreed to</w:t>
      </w:r>
      <w:r w:rsidR="001C3719">
        <w:rPr>
          <w:rFonts w:ascii="Arial" w:hAnsi="Arial" w:cs="Arial"/>
          <w:bCs/>
          <w:color w:val="000000"/>
        </w:rPr>
        <w:t>:</w:t>
      </w:r>
    </w:p>
    <w:p w14:paraId="540014B0" w14:textId="77777777" w:rsidR="0039783F" w:rsidRPr="00137871" w:rsidRDefault="0039783F" w:rsidP="0009384D">
      <w:pPr>
        <w:pStyle w:val="NormalWeb"/>
        <w:spacing w:line="0" w:lineRule="atLeast"/>
        <w:rPr>
          <w:rFonts w:ascii="Arial" w:hAnsi="Arial" w:cs="Arial"/>
          <w:bCs/>
          <w:color w:val="000000"/>
        </w:rPr>
      </w:pPr>
    </w:p>
    <w:p w14:paraId="759A1325" w14:textId="77777777" w:rsidR="004B0FDD" w:rsidRPr="00664D0E" w:rsidRDefault="00392176" w:rsidP="00DD4B0D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 w:rsidRPr="00664D0E">
        <w:rPr>
          <w:rFonts w:ascii="Arial" w:hAnsi="Arial" w:cs="Arial"/>
          <w:b/>
          <w:color w:val="000000"/>
        </w:rPr>
        <w:t xml:space="preserve">Recommendation </w:t>
      </w:r>
      <w:r w:rsidR="001C3719" w:rsidRPr="00664D0E">
        <w:rPr>
          <w:rFonts w:ascii="Arial" w:hAnsi="Arial" w:cs="Arial"/>
          <w:b/>
          <w:color w:val="000000"/>
        </w:rPr>
        <w:t>1</w:t>
      </w:r>
      <w:r w:rsidRPr="00664D0E">
        <w:rPr>
          <w:rFonts w:ascii="Arial" w:hAnsi="Arial" w:cs="Arial"/>
          <w:b/>
          <w:color w:val="000000"/>
        </w:rPr>
        <w:t>:</w:t>
      </w:r>
      <w:r w:rsidRPr="00664D0E">
        <w:rPr>
          <w:rFonts w:ascii="Arial" w:hAnsi="Arial" w:cs="Arial"/>
          <w:bCs/>
          <w:color w:val="000000"/>
        </w:rPr>
        <w:t xml:space="preserve"> to</w:t>
      </w:r>
      <w:r w:rsidR="0039783F" w:rsidRPr="00664D0E">
        <w:rPr>
          <w:rFonts w:ascii="Arial" w:hAnsi="Arial" w:cs="Arial"/>
          <w:bCs/>
          <w:color w:val="000000"/>
        </w:rPr>
        <w:t xml:space="preserve"> defer </w:t>
      </w:r>
      <w:r w:rsidRPr="00664D0E">
        <w:rPr>
          <w:rFonts w:ascii="Arial" w:hAnsi="Arial" w:cs="Arial"/>
          <w:bCs/>
          <w:color w:val="000000"/>
        </w:rPr>
        <w:t xml:space="preserve">to </w:t>
      </w:r>
      <w:r w:rsidR="00881A81" w:rsidRPr="00664D0E">
        <w:rPr>
          <w:rFonts w:ascii="Arial" w:hAnsi="Arial" w:cs="Arial"/>
          <w:bCs/>
          <w:color w:val="000000"/>
        </w:rPr>
        <w:t xml:space="preserve">Full Council following the arranging of a </w:t>
      </w:r>
      <w:r w:rsidR="0039783F" w:rsidRPr="00664D0E">
        <w:rPr>
          <w:rFonts w:ascii="Arial" w:hAnsi="Arial" w:cs="Arial"/>
          <w:bCs/>
          <w:color w:val="000000"/>
        </w:rPr>
        <w:t>site meeting</w:t>
      </w:r>
      <w:r w:rsidR="00881A81" w:rsidRPr="00664D0E">
        <w:rPr>
          <w:rFonts w:ascii="Arial" w:hAnsi="Arial" w:cs="Arial"/>
          <w:bCs/>
          <w:color w:val="000000"/>
        </w:rPr>
        <w:t xml:space="preserve">. </w:t>
      </w:r>
    </w:p>
    <w:p w14:paraId="3BCAB4E9" w14:textId="32DD5D84" w:rsidR="0039783F" w:rsidRPr="00664D0E" w:rsidRDefault="00881A81" w:rsidP="00DD4B0D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 w:rsidRPr="00664D0E">
        <w:rPr>
          <w:rFonts w:ascii="Arial" w:hAnsi="Arial" w:cs="Arial"/>
          <w:bCs/>
          <w:color w:val="000000"/>
        </w:rPr>
        <w:t xml:space="preserve">All Members to be </w:t>
      </w:r>
      <w:r w:rsidR="0039783F" w:rsidRPr="00664D0E">
        <w:rPr>
          <w:rFonts w:ascii="Arial" w:hAnsi="Arial" w:cs="Arial"/>
          <w:bCs/>
          <w:color w:val="000000"/>
        </w:rPr>
        <w:t>invite</w:t>
      </w:r>
      <w:r w:rsidRPr="00664D0E">
        <w:rPr>
          <w:rFonts w:ascii="Arial" w:hAnsi="Arial" w:cs="Arial"/>
          <w:bCs/>
          <w:color w:val="000000"/>
        </w:rPr>
        <w:t>d. L</w:t>
      </w:r>
      <w:r w:rsidR="0039783F" w:rsidRPr="00664D0E">
        <w:rPr>
          <w:rFonts w:ascii="Arial" w:hAnsi="Arial" w:cs="Arial"/>
          <w:bCs/>
          <w:color w:val="000000"/>
        </w:rPr>
        <w:t>ate afternoon</w:t>
      </w:r>
      <w:r w:rsidRPr="00664D0E">
        <w:rPr>
          <w:rFonts w:ascii="Arial" w:hAnsi="Arial" w:cs="Arial"/>
          <w:bCs/>
          <w:color w:val="000000"/>
        </w:rPr>
        <w:t>s or</w:t>
      </w:r>
      <w:r w:rsidR="0039783F" w:rsidRPr="00664D0E">
        <w:rPr>
          <w:rFonts w:ascii="Arial" w:hAnsi="Arial" w:cs="Arial"/>
          <w:bCs/>
          <w:color w:val="000000"/>
        </w:rPr>
        <w:t xml:space="preserve"> 1:30pm</w:t>
      </w:r>
      <w:r w:rsidR="004B0FDD" w:rsidRPr="00664D0E">
        <w:rPr>
          <w:rFonts w:ascii="Arial" w:hAnsi="Arial" w:cs="Arial"/>
          <w:bCs/>
          <w:color w:val="000000"/>
        </w:rPr>
        <w:t xml:space="preserve"> </w:t>
      </w:r>
      <w:r w:rsidR="0039783F" w:rsidRPr="00664D0E">
        <w:rPr>
          <w:rFonts w:ascii="Arial" w:hAnsi="Arial" w:cs="Arial"/>
          <w:bCs/>
          <w:color w:val="000000"/>
        </w:rPr>
        <w:t>this Friday</w:t>
      </w:r>
      <w:r w:rsidRPr="00664D0E">
        <w:rPr>
          <w:rFonts w:ascii="Arial" w:hAnsi="Arial" w:cs="Arial"/>
          <w:bCs/>
          <w:color w:val="000000"/>
        </w:rPr>
        <w:t>.</w:t>
      </w:r>
    </w:p>
    <w:p w14:paraId="76EE76BC" w14:textId="77777777" w:rsidR="0039783F" w:rsidRPr="00664D0E" w:rsidRDefault="0039783F" w:rsidP="00B63126">
      <w:pPr>
        <w:pStyle w:val="NormalWeb"/>
        <w:spacing w:line="0" w:lineRule="atLeast"/>
        <w:rPr>
          <w:rFonts w:ascii="Arial" w:hAnsi="Arial" w:cs="Arial"/>
          <w:bCs/>
          <w:color w:val="000000"/>
        </w:rPr>
      </w:pPr>
    </w:p>
    <w:p w14:paraId="7E2BBB11" w14:textId="52D848EB" w:rsidR="001C3719" w:rsidRPr="00137871" w:rsidRDefault="001C3719" w:rsidP="001C3719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 w:rsidRPr="00664D0E">
        <w:rPr>
          <w:rFonts w:ascii="Arial" w:hAnsi="Arial" w:cs="Arial"/>
          <w:b/>
          <w:color w:val="000000"/>
        </w:rPr>
        <w:t>Recommendation 2:</w:t>
      </w:r>
      <w:r w:rsidRPr="00664D0E">
        <w:rPr>
          <w:rFonts w:ascii="Arial" w:hAnsi="Arial" w:cs="Arial"/>
          <w:bCs/>
          <w:color w:val="000000"/>
        </w:rPr>
        <w:t xml:space="preserve"> ask FES if the CTC noticeboard can be renovated, if it can, to </w:t>
      </w:r>
      <w:r w:rsidR="00664D0E" w:rsidRPr="00664D0E">
        <w:rPr>
          <w:rFonts w:ascii="Arial" w:hAnsi="Arial" w:cs="Arial"/>
          <w:bCs/>
          <w:color w:val="000000"/>
        </w:rPr>
        <w:t xml:space="preserve">gain permission from </w:t>
      </w:r>
      <w:r w:rsidRPr="00664D0E">
        <w:rPr>
          <w:rFonts w:ascii="Arial" w:hAnsi="Arial" w:cs="Arial"/>
          <w:bCs/>
          <w:color w:val="000000"/>
        </w:rPr>
        <w:t>Mr Bath</w:t>
      </w:r>
      <w:r w:rsidR="00664D0E" w:rsidRPr="00664D0E">
        <w:rPr>
          <w:rFonts w:ascii="Arial" w:hAnsi="Arial" w:cs="Arial"/>
          <w:bCs/>
          <w:color w:val="000000"/>
        </w:rPr>
        <w:t xml:space="preserve"> on</w:t>
      </w:r>
      <w:r w:rsidRPr="00664D0E">
        <w:rPr>
          <w:rFonts w:ascii="Arial" w:hAnsi="Arial" w:cs="Arial"/>
          <w:bCs/>
          <w:color w:val="000000"/>
        </w:rPr>
        <w:t xml:space="preserve"> if we can secure it to the outside of 4 MW</w:t>
      </w:r>
      <w:r w:rsidR="00664D0E" w:rsidRPr="00664D0E">
        <w:rPr>
          <w:rFonts w:ascii="Arial" w:hAnsi="Arial" w:cs="Arial"/>
          <w:bCs/>
          <w:color w:val="000000"/>
        </w:rPr>
        <w:t xml:space="preserve"> and to proceed with renovating.</w:t>
      </w:r>
      <w:r w:rsidR="00664D0E">
        <w:rPr>
          <w:rFonts w:ascii="Arial" w:hAnsi="Arial" w:cs="Arial"/>
          <w:bCs/>
          <w:color w:val="000000"/>
        </w:rPr>
        <w:t xml:space="preserve"> </w:t>
      </w:r>
    </w:p>
    <w:p w14:paraId="0188F500" w14:textId="77777777" w:rsidR="001C3719" w:rsidRPr="00137871" w:rsidRDefault="001C3719" w:rsidP="00B63126">
      <w:pPr>
        <w:pStyle w:val="NormalWeb"/>
        <w:spacing w:line="0" w:lineRule="atLeast"/>
        <w:rPr>
          <w:rFonts w:ascii="Arial" w:hAnsi="Arial" w:cs="Arial"/>
          <w:bCs/>
          <w:color w:val="000000"/>
        </w:rPr>
      </w:pPr>
    </w:p>
    <w:p w14:paraId="01DAA157" w14:textId="3D3424D6" w:rsidR="00F76829" w:rsidRPr="0008325B" w:rsidRDefault="00DE4D8F" w:rsidP="0008325B">
      <w:pPr>
        <w:pStyle w:val="NormalWeb"/>
        <w:numPr>
          <w:ilvl w:val="0"/>
          <w:numId w:val="4"/>
        </w:numPr>
        <w:spacing w:line="0" w:lineRule="atLeast"/>
        <w:ind w:left="714" w:hanging="357"/>
        <w:rPr>
          <w:rFonts w:ascii="Arial" w:hAnsi="Arial" w:cs="Arial"/>
          <w:b/>
          <w:color w:val="000000"/>
        </w:rPr>
      </w:pPr>
      <w:r w:rsidRPr="009916A2">
        <w:rPr>
          <w:rFonts w:ascii="Arial" w:hAnsi="Arial" w:cs="Arial"/>
          <w:b/>
          <w:color w:val="000000"/>
        </w:rPr>
        <w:t xml:space="preserve">To consider Mayor’s </w:t>
      </w:r>
      <w:proofErr w:type="gramStart"/>
      <w:r w:rsidRPr="009916A2">
        <w:rPr>
          <w:rFonts w:ascii="Arial" w:hAnsi="Arial" w:cs="Arial"/>
          <w:b/>
          <w:color w:val="000000"/>
        </w:rPr>
        <w:t>board, and</w:t>
      </w:r>
      <w:proofErr w:type="gramEnd"/>
      <w:r w:rsidRPr="009916A2">
        <w:rPr>
          <w:rFonts w:ascii="Arial" w:hAnsi="Arial" w:cs="Arial"/>
          <w:b/>
          <w:color w:val="000000"/>
        </w:rPr>
        <w:t xml:space="preserve"> make recommendations as necessary</w:t>
      </w:r>
      <w:r w:rsidR="008F50FF">
        <w:rPr>
          <w:rFonts w:ascii="Arial" w:hAnsi="Arial" w:cs="Arial"/>
          <w:b/>
          <w:color w:val="000000"/>
        </w:rPr>
        <w:t>.</w:t>
      </w:r>
    </w:p>
    <w:p w14:paraId="00D39F73" w14:textId="01AF18CD" w:rsidR="00746B32" w:rsidRDefault="00746B32" w:rsidP="00746B32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The Town Clerk presented Members with </w:t>
      </w:r>
      <w:r w:rsidR="0008325B">
        <w:rPr>
          <w:rFonts w:ascii="Arial" w:hAnsi="Arial" w:cs="Arial"/>
          <w:bCs/>
          <w:color w:val="000000"/>
        </w:rPr>
        <w:t>a</w:t>
      </w:r>
      <w:r>
        <w:rPr>
          <w:rFonts w:ascii="Arial" w:hAnsi="Arial" w:cs="Arial"/>
          <w:bCs/>
          <w:color w:val="000000"/>
        </w:rPr>
        <w:t xml:space="preserve"> design prototype that had been produced.</w:t>
      </w:r>
    </w:p>
    <w:p w14:paraId="42B1EB8F" w14:textId="77777777" w:rsidR="00746B32" w:rsidRDefault="00746B32" w:rsidP="00746B32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After some discussion the following recommendation was agreed:</w:t>
      </w:r>
    </w:p>
    <w:p w14:paraId="3643C3E1" w14:textId="6B7355DD" w:rsidR="00746B32" w:rsidRPr="00137871" w:rsidRDefault="00746B32" w:rsidP="00746B32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</w:t>
      </w:r>
    </w:p>
    <w:p w14:paraId="5DF4E6A4" w14:textId="2CB484F5" w:rsidR="004D7EF2" w:rsidRPr="00F76829" w:rsidRDefault="009916A2" w:rsidP="00F76829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 w:rsidRPr="00B06CE2">
        <w:rPr>
          <w:rFonts w:ascii="Arial" w:hAnsi="Arial" w:cs="Arial"/>
          <w:b/>
          <w:color w:val="000000"/>
        </w:rPr>
        <w:t>Recommendation:</w:t>
      </w:r>
      <w:r w:rsidRPr="00B06CE2">
        <w:rPr>
          <w:rFonts w:ascii="Arial" w:hAnsi="Arial" w:cs="Arial"/>
          <w:bCs/>
          <w:color w:val="000000"/>
        </w:rPr>
        <w:t xml:space="preserve"> for </w:t>
      </w:r>
      <w:r w:rsidR="0008325B">
        <w:rPr>
          <w:rFonts w:ascii="Arial" w:hAnsi="Arial" w:cs="Arial"/>
          <w:bCs/>
          <w:color w:val="000000"/>
        </w:rPr>
        <w:t xml:space="preserve">design </w:t>
      </w:r>
      <w:r w:rsidR="005B3DB6" w:rsidRPr="00B06CE2">
        <w:rPr>
          <w:rFonts w:ascii="Arial" w:hAnsi="Arial" w:cs="Arial"/>
          <w:bCs/>
          <w:color w:val="000000"/>
        </w:rPr>
        <w:t>contractor to create visuals</w:t>
      </w:r>
      <w:r w:rsidR="0008325B">
        <w:rPr>
          <w:rFonts w:ascii="Arial" w:hAnsi="Arial" w:cs="Arial"/>
          <w:bCs/>
          <w:color w:val="000000"/>
        </w:rPr>
        <w:t xml:space="preserve"> of </w:t>
      </w:r>
      <w:r w:rsidR="00640D92">
        <w:rPr>
          <w:rFonts w:ascii="Arial" w:hAnsi="Arial" w:cs="Arial"/>
          <w:bCs/>
          <w:color w:val="000000"/>
        </w:rPr>
        <w:t xml:space="preserve">the </w:t>
      </w:r>
      <w:proofErr w:type="gramStart"/>
      <w:r w:rsidR="00640D92">
        <w:rPr>
          <w:rFonts w:ascii="Arial" w:hAnsi="Arial" w:cs="Arial"/>
          <w:bCs/>
          <w:color w:val="000000"/>
        </w:rPr>
        <w:t>Mayors</w:t>
      </w:r>
      <w:proofErr w:type="gramEnd"/>
      <w:r w:rsidR="00640D92">
        <w:rPr>
          <w:rFonts w:ascii="Arial" w:hAnsi="Arial" w:cs="Arial"/>
          <w:bCs/>
          <w:color w:val="000000"/>
        </w:rPr>
        <w:t xml:space="preserve"> board in situ</w:t>
      </w:r>
      <w:r w:rsidR="006E2FA5">
        <w:rPr>
          <w:rFonts w:ascii="Arial" w:hAnsi="Arial" w:cs="Arial"/>
          <w:bCs/>
          <w:color w:val="000000"/>
        </w:rPr>
        <w:t>, t</w:t>
      </w:r>
      <w:r w:rsidR="00F76829" w:rsidRPr="00B06CE2">
        <w:rPr>
          <w:rFonts w:ascii="Arial" w:hAnsi="Arial" w:cs="Arial"/>
          <w:bCs/>
          <w:color w:val="000000"/>
        </w:rPr>
        <w:t xml:space="preserve">o include a frame, </w:t>
      </w:r>
      <w:r w:rsidR="006E2FA5">
        <w:rPr>
          <w:rFonts w:ascii="Arial" w:hAnsi="Arial" w:cs="Arial"/>
          <w:bCs/>
          <w:color w:val="000000"/>
        </w:rPr>
        <w:t xml:space="preserve">the </w:t>
      </w:r>
      <w:r w:rsidR="00F76829" w:rsidRPr="00B06CE2">
        <w:rPr>
          <w:rFonts w:ascii="Arial" w:hAnsi="Arial" w:cs="Arial"/>
          <w:bCs/>
          <w:color w:val="000000"/>
        </w:rPr>
        <w:t xml:space="preserve">CTC crest and category headings. To </w:t>
      </w:r>
      <w:r w:rsidR="00640D92">
        <w:rPr>
          <w:rFonts w:ascii="Arial" w:hAnsi="Arial" w:cs="Arial"/>
          <w:bCs/>
          <w:color w:val="000000"/>
        </w:rPr>
        <w:t xml:space="preserve">then </w:t>
      </w:r>
      <w:r w:rsidR="00F76829" w:rsidRPr="00B06CE2">
        <w:rPr>
          <w:rFonts w:ascii="Arial" w:hAnsi="Arial" w:cs="Arial"/>
          <w:bCs/>
          <w:color w:val="000000"/>
        </w:rPr>
        <w:t>take to Full Council.</w:t>
      </w:r>
      <w:r w:rsidR="00F76829" w:rsidRPr="00F76829">
        <w:rPr>
          <w:rFonts w:ascii="Arial" w:hAnsi="Arial" w:cs="Arial"/>
          <w:bCs/>
          <w:color w:val="000000"/>
        </w:rPr>
        <w:t xml:space="preserve"> </w:t>
      </w:r>
    </w:p>
    <w:p w14:paraId="58C0299B" w14:textId="77777777" w:rsidR="001C3719" w:rsidRPr="00137871" w:rsidRDefault="001C3719" w:rsidP="00881A81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</w:p>
    <w:p w14:paraId="2F525FDB" w14:textId="558A7EED" w:rsidR="00DE4D8F" w:rsidRPr="003266D8" w:rsidRDefault="00DE4D8F" w:rsidP="00B63126">
      <w:pPr>
        <w:pStyle w:val="NormalWeb"/>
        <w:numPr>
          <w:ilvl w:val="0"/>
          <w:numId w:val="4"/>
        </w:numPr>
        <w:spacing w:line="0" w:lineRule="atLeast"/>
        <w:ind w:left="714" w:hanging="357"/>
        <w:rPr>
          <w:rFonts w:ascii="Arial" w:hAnsi="Arial" w:cs="Arial"/>
          <w:b/>
          <w:color w:val="000000"/>
        </w:rPr>
      </w:pPr>
      <w:r w:rsidRPr="003266D8">
        <w:rPr>
          <w:rFonts w:ascii="Arial" w:hAnsi="Arial" w:cs="Arial"/>
          <w:b/>
          <w:color w:val="000000"/>
        </w:rPr>
        <w:t>To receive update on Tree Audit and make recommendations as necessary</w:t>
      </w:r>
      <w:r w:rsidR="008F50FF">
        <w:rPr>
          <w:rFonts w:ascii="Arial" w:hAnsi="Arial" w:cs="Arial"/>
          <w:b/>
          <w:color w:val="000000"/>
        </w:rPr>
        <w:t>.</w:t>
      </w:r>
    </w:p>
    <w:p w14:paraId="213F2A09" w14:textId="5EECEAC8" w:rsidR="003266D8" w:rsidRDefault="004D7EF2" w:rsidP="00746B32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 w:rsidRPr="00137871">
        <w:rPr>
          <w:rFonts w:ascii="Arial" w:hAnsi="Arial" w:cs="Arial"/>
          <w:bCs/>
          <w:color w:val="000000"/>
        </w:rPr>
        <w:t xml:space="preserve">Report </w:t>
      </w:r>
      <w:r w:rsidR="003266D8">
        <w:rPr>
          <w:rFonts w:ascii="Arial" w:hAnsi="Arial" w:cs="Arial"/>
          <w:bCs/>
          <w:color w:val="000000"/>
        </w:rPr>
        <w:t xml:space="preserve">due to be received </w:t>
      </w:r>
      <w:r w:rsidRPr="00137871">
        <w:rPr>
          <w:rFonts w:ascii="Arial" w:hAnsi="Arial" w:cs="Arial"/>
          <w:bCs/>
          <w:color w:val="000000"/>
        </w:rPr>
        <w:t>by 20</w:t>
      </w:r>
      <w:r w:rsidRPr="00137871">
        <w:rPr>
          <w:rFonts w:ascii="Arial" w:hAnsi="Arial" w:cs="Arial"/>
          <w:bCs/>
          <w:color w:val="000000"/>
          <w:vertAlign w:val="superscript"/>
        </w:rPr>
        <w:t>th</w:t>
      </w:r>
      <w:r w:rsidR="003266D8">
        <w:rPr>
          <w:rFonts w:ascii="Arial" w:hAnsi="Arial" w:cs="Arial"/>
          <w:bCs/>
          <w:color w:val="000000"/>
        </w:rPr>
        <w:t xml:space="preserve"> of May. </w:t>
      </w:r>
    </w:p>
    <w:p w14:paraId="4C29C14B" w14:textId="4AEBDD02" w:rsidR="00985C00" w:rsidRDefault="008F50FF" w:rsidP="00746B32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To d</w:t>
      </w:r>
      <w:r w:rsidR="004D7EF2" w:rsidRPr="00137871">
        <w:rPr>
          <w:rFonts w:ascii="Arial" w:hAnsi="Arial" w:cs="Arial"/>
          <w:bCs/>
          <w:color w:val="000000"/>
        </w:rPr>
        <w:t>efer to next F&amp;AM</w:t>
      </w:r>
      <w:r>
        <w:rPr>
          <w:rFonts w:ascii="Arial" w:hAnsi="Arial" w:cs="Arial"/>
          <w:bCs/>
          <w:color w:val="000000"/>
        </w:rPr>
        <w:t>.</w:t>
      </w:r>
    </w:p>
    <w:p w14:paraId="175147FA" w14:textId="77777777" w:rsidR="00746B32" w:rsidRPr="00137871" w:rsidRDefault="00746B32" w:rsidP="00746B32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</w:p>
    <w:p w14:paraId="2FA175C8" w14:textId="410F0C15" w:rsidR="00985C00" w:rsidRPr="005320BD" w:rsidRDefault="00DE4D8F" w:rsidP="00B63126">
      <w:pPr>
        <w:pStyle w:val="NormalWeb"/>
        <w:numPr>
          <w:ilvl w:val="0"/>
          <w:numId w:val="4"/>
        </w:numPr>
        <w:spacing w:line="0" w:lineRule="atLeast"/>
        <w:ind w:left="714" w:hanging="357"/>
        <w:rPr>
          <w:rFonts w:ascii="Arial" w:hAnsi="Arial" w:cs="Arial"/>
          <w:b/>
          <w:color w:val="000000"/>
        </w:rPr>
      </w:pPr>
      <w:r w:rsidRPr="005320BD">
        <w:rPr>
          <w:rFonts w:ascii="Arial" w:hAnsi="Arial" w:cs="Arial"/>
          <w:b/>
          <w:color w:val="000000"/>
        </w:rPr>
        <w:t xml:space="preserve">To consider request from Coleford Grows re: phone </w:t>
      </w:r>
      <w:proofErr w:type="gramStart"/>
      <w:r w:rsidRPr="005320BD">
        <w:rPr>
          <w:rFonts w:ascii="Arial" w:hAnsi="Arial" w:cs="Arial"/>
          <w:b/>
          <w:color w:val="000000"/>
        </w:rPr>
        <w:t>box, and</w:t>
      </w:r>
      <w:proofErr w:type="gramEnd"/>
      <w:r w:rsidRPr="005320BD">
        <w:rPr>
          <w:rFonts w:ascii="Arial" w:hAnsi="Arial" w:cs="Arial"/>
          <w:b/>
          <w:color w:val="000000"/>
        </w:rPr>
        <w:t xml:space="preserve"> make recommendations as necessary</w:t>
      </w:r>
      <w:r w:rsidR="00FA70A1">
        <w:rPr>
          <w:rFonts w:ascii="Arial" w:hAnsi="Arial" w:cs="Arial"/>
          <w:b/>
          <w:color w:val="000000"/>
        </w:rPr>
        <w:t>.</w:t>
      </w:r>
    </w:p>
    <w:p w14:paraId="641133ED" w14:textId="3FFD5235" w:rsidR="005D69CC" w:rsidRDefault="00FA70A1" w:rsidP="00B63126">
      <w:pPr>
        <w:pStyle w:val="ListParagraph"/>
        <w:spacing w:after="0" w:line="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Cllr N Penny </w:t>
      </w:r>
      <w:r w:rsidR="00224BD1">
        <w:rPr>
          <w:bCs/>
          <w:sz w:val="24"/>
          <w:szCs w:val="24"/>
        </w:rPr>
        <w:t xml:space="preserve">informed the room </w:t>
      </w:r>
      <w:r w:rsidR="00F5044C">
        <w:rPr>
          <w:bCs/>
          <w:sz w:val="24"/>
          <w:szCs w:val="24"/>
        </w:rPr>
        <w:t xml:space="preserve">of a </w:t>
      </w:r>
      <w:r w:rsidR="002871E7">
        <w:rPr>
          <w:bCs/>
          <w:sz w:val="24"/>
          <w:szCs w:val="24"/>
        </w:rPr>
        <w:t>proposal</w:t>
      </w:r>
      <w:r w:rsidR="00F5044C">
        <w:rPr>
          <w:bCs/>
          <w:sz w:val="24"/>
          <w:szCs w:val="24"/>
        </w:rPr>
        <w:t xml:space="preserve"> received from Coleford Grows regarding</w:t>
      </w:r>
      <w:r w:rsidR="00F0701D">
        <w:rPr>
          <w:bCs/>
          <w:sz w:val="24"/>
          <w:szCs w:val="24"/>
        </w:rPr>
        <w:t xml:space="preserve"> </w:t>
      </w:r>
      <w:r w:rsidR="0023244A">
        <w:rPr>
          <w:bCs/>
          <w:sz w:val="24"/>
          <w:szCs w:val="24"/>
        </w:rPr>
        <w:t xml:space="preserve">adoption of </w:t>
      </w:r>
      <w:r w:rsidR="000E4C7F">
        <w:rPr>
          <w:bCs/>
          <w:sz w:val="24"/>
          <w:szCs w:val="24"/>
        </w:rPr>
        <w:t xml:space="preserve">the </w:t>
      </w:r>
      <w:proofErr w:type="spellStart"/>
      <w:r w:rsidR="00336BB1" w:rsidRPr="00336BB1">
        <w:rPr>
          <w:bCs/>
          <w:sz w:val="24"/>
          <w:szCs w:val="24"/>
        </w:rPr>
        <w:t>Tufthorn</w:t>
      </w:r>
      <w:proofErr w:type="spellEnd"/>
      <w:r w:rsidR="00336BB1" w:rsidRPr="00336BB1">
        <w:rPr>
          <w:bCs/>
          <w:sz w:val="24"/>
          <w:szCs w:val="24"/>
        </w:rPr>
        <w:t xml:space="preserve"> </w:t>
      </w:r>
      <w:r w:rsidR="002871E7">
        <w:rPr>
          <w:bCs/>
          <w:sz w:val="24"/>
          <w:szCs w:val="24"/>
        </w:rPr>
        <w:t>pho</w:t>
      </w:r>
      <w:r w:rsidR="002119EC">
        <w:rPr>
          <w:bCs/>
          <w:sz w:val="24"/>
          <w:szCs w:val="24"/>
        </w:rPr>
        <w:t>ne</w:t>
      </w:r>
      <w:r w:rsidR="002A1AAA">
        <w:rPr>
          <w:bCs/>
          <w:sz w:val="24"/>
          <w:szCs w:val="24"/>
        </w:rPr>
        <w:t xml:space="preserve"> </w:t>
      </w:r>
      <w:r w:rsidR="002119EC">
        <w:rPr>
          <w:bCs/>
          <w:sz w:val="24"/>
          <w:szCs w:val="24"/>
        </w:rPr>
        <w:t>box</w:t>
      </w:r>
      <w:r w:rsidR="000E4C7F">
        <w:rPr>
          <w:bCs/>
          <w:sz w:val="24"/>
          <w:szCs w:val="24"/>
        </w:rPr>
        <w:t>,</w:t>
      </w:r>
      <w:r w:rsidR="002119EC">
        <w:rPr>
          <w:bCs/>
          <w:sz w:val="24"/>
          <w:szCs w:val="24"/>
        </w:rPr>
        <w:t xml:space="preserve"> </w:t>
      </w:r>
      <w:r w:rsidR="005D69CC">
        <w:rPr>
          <w:bCs/>
          <w:sz w:val="24"/>
          <w:szCs w:val="24"/>
        </w:rPr>
        <w:t xml:space="preserve">to enable a </w:t>
      </w:r>
      <w:r w:rsidR="00336BB1" w:rsidRPr="00336BB1">
        <w:rPr>
          <w:bCs/>
          <w:sz w:val="24"/>
          <w:szCs w:val="24"/>
        </w:rPr>
        <w:t>Kiosk Seed Exchange</w:t>
      </w:r>
      <w:r w:rsidR="005D69CC">
        <w:rPr>
          <w:bCs/>
          <w:sz w:val="24"/>
          <w:szCs w:val="24"/>
        </w:rPr>
        <w:t xml:space="preserve"> project.</w:t>
      </w:r>
    </w:p>
    <w:p w14:paraId="458C2452" w14:textId="77777777" w:rsidR="002A1AAA" w:rsidRDefault="002A1AAA" w:rsidP="00B63126">
      <w:pPr>
        <w:pStyle w:val="ListParagraph"/>
        <w:spacing w:after="0" w:line="0" w:lineRule="atLeast"/>
        <w:rPr>
          <w:bCs/>
          <w:sz w:val="24"/>
          <w:szCs w:val="24"/>
        </w:rPr>
      </w:pPr>
    </w:p>
    <w:p w14:paraId="25EC2376" w14:textId="715784BC" w:rsidR="004D7EF2" w:rsidRPr="00137871" w:rsidRDefault="004D7EF2" w:rsidP="00B63126">
      <w:pPr>
        <w:pStyle w:val="ListParagraph"/>
        <w:spacing w:after="0" w:line="0" w:lineRule="atLeast"/>
        <w:rPr>
          <w:bCs/>
          <w:sz w:val="24"/>
          <w:szCs w:val="24"/>
        </w:rPr>
      </w:pPr>
      <w:r w:rsidRPr="002A1AAA">
        <w:rPr>
          <w:b/>
          <w:sz w:val="24"/>
          <w:szCs w:val="24"/>
        </w:rPr>
        <w:t>Recommendation</w:t>
      </w:r>
      <w:r w:rsidR="005320BD" w:rsidRPr="002A1AAA">
        <w:rPr>
          <w:bCs/>
          <w:sz w:val="24"/>
          <w:szCs w:val="24"/>
        </w:rPr>
        <w:t>:</w:t>
      </w:r>
      <w:r w:rsidRPr="002A1AAA">
        <w:rPr>
          <w:bCs/>
          <w:sz w:val="24"/>
          <w:szCs w:val="24"/>
        </w:rPr>
        <w:t xml:space="preserve"> to support</w:t>
      </w:r>
      <w:r w:rsidR="00A53CB8" w:rsidRPr="002A1AAA">
        <w:rPr>
          <w:bCs/>
          <w:sz w:val="24"/>
          <w:szCs w:val="24"/>
        </w:rPr>
        <w:t xml:space="preserve"> this project, subject to the phone</w:t>
      </w:r>
      <w:r w:rsidR="002A1AAA" w:rsidRPr="002A1AAA">
        <w:rPr>
          <w:bCs/>
          <w:sz w:val="24"/>
          <w:szCs w:val="24"/>
        </w:rPr>
        <w:t xml:space="preserve"> </w:t>
      </w:r>
      <w:r w:rsidR="00A53CB8" w:rsidRPr="002A1AAA">
        <w:rPr>
          <w:bCs/>
          <w:sz w:val="24"/>
          <w:szCs w:val="24"/>
        </w:rPr>
        <w:t>box being painted red on the inside and out</w:t>
      </w:r>
      <w:r w:rsidR="002A1AAA" w:rsidRPr="002A1AAA">
        <w:rPr>
          <w:bCs/>
          <w:sz w:val="24"/>
          <w:szCs w:val="24"/>
        </w:rPr>
        <w:t>, with works to be carried out on site.</w:t>
      </w:r>
      <w:r w:rsidR="002A1AAA">
        <w:rPr>
          <w:bCs/>
          <w:sz w:val="24"/>
          <w:szCs w:val="24"/>
        </w:rPr>
        <w:t xml:space="preserve"> </w:t>
      </w:r>
    </w:p>
    <w:p w14:paraId="55DCB947" w14:textId="77777777" w:rsidR="00985C00" w:rsidRPr="00137871" w:rsidRDefault="00985C00" w:rsidP="00B63126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</w:p>
    <w:p w14:paraId="195262D6" w14:textId="512110D6" w:rsidR="00DE4D8F" w:rsidRPr="00B91DFA" w:rsidRDefault="00DE4D8F" w:rsidP="00B63126">
      <w:pPr>
        <w:pStyle w:val="NormalWeb"/>
        <w:numPr>
          <w:ilvl w:val="0"/>
          <w:numId w:val="4"/>
        </w:numPr>
        <w:spacing w:line="0" w:lineRule="atLeast"/>
        <w:ind w:left="714" w:hanging="357"/>
        <w:rPr>
          <w:rFonts w:ascii="Arial" w:hAnsi="Arial" w:cs="Arial"/>
          <w:b/>
          <w:color w:val="000000"/>
        </w:rPr>
      </w:pPr>
      <w:r w:rsidRPr="00B91DFA">
        <w:rPr>
          <w:rFonts w:ascii="Arial" w:hAnsi="Arial" w:cs="Arial"/>
          <w:b/>
          <w:color w:val="000000"/>
        </w:rPr>
        <w:t xml:space="preserve">To consider contractor’s email re: Bells </w:t>
      </w:r>
      <w:proofErr w:type="gramStart"/>
      <w:r w:rsidRPr="00B91DFA">
        <w:rPr>
          <w:rFonts w:ascii="Arial" w:hAnsi="Arial" w:cs="Arial"/>
          <w:b/>
          <w:color w:val="000000"/>
        </w:rPr>
        <w:t>Field, and</w:t>
      </w:r>
      <w:proofErr w:type="gramEnd"/>
      <w:r w:rsidRPr="00B91DFA">
        <w:rPr>
          <w:rFonts w:ascii="Arial" w:hAnsi="Arial" w:cs="Arial"/>
          <w:b/>
          <w:color w:val="000000"/>
        </w:rPr>
        <w:t xml:space="preserve"> make recommendations as necessary</w:t>
      </w:r>
      <w:r w:rsidR="00F65F14">
        <w:rPr>
          <w:rFonts w:ascii="Arial" w:hAnsi="Arial" w:cs="Arial"/>
          <w:b/>
          <w:color w:val="000000"/>
        </w:rPr>
        <w:t>.</w:t>
      </w:r>
    </w:p>
    <w:p w14:paraId="1F8618E3" w14:textId="24CF897D" w:rsidR="00FC40A8" w:rsidRDefault="00913B15" w:rsidP="00366808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Cllr N Penny </w:t>
      </w:r>
      <w:r w:rsidR="00E9295B">
        <w:rPr>
          <w:rFonts w:ascii="Arial" w:hAnsi="Arial" w:cs="Arial"/>
          <w:bCs/>
          <w:color w:val="000000"/>
        </w:rPr>
        <w:t xml:space="preserve">summarised the </w:t>
      </w:r>
      <w:proofErr w:type="gramStart"/>
      <w:r w:rsidR="00E9295B">
        <w:rPr>
          <w:rFonts w:ascii="Arial" w:hAnsi="Arial" w:cs="Arial"/>
          <w:bCs/>
          <w:color w:val="000000"/>
        </w:rPr>
        <w:t>contractors</w:t>
      </w:r>
      <w:proofErr w:type="gramEnd"/>
      <w:r w:rsidR="00E9295B">
        <w:rPr>
          <w:rFonts w:ascii="Arial" w:hAnsi="Arial" w:cs="Arial"/>
          <w:bCs/>
          <w:color w:val="000000"/>
        </w:rPr>
        <w:t xml:space="preserve"> email re</w:t>
      </w:r>
      <w:r w:rsidR="00E97C0C">
        <w:rPr>
          <w:rFonts w:ascii="Arial" w:hAnsi="Arial" w:cs="Arial"/>
          <w:bCs/>
          <w:color w:val="000000"/>
        </w:rPr>
        <w:t xml:space="preserve">garding </w:t>
      </w:r>
      <w:r w:rsidR="00E9295B">
        <w:rPr>
          <w:rFonts w:ascii="Arial" w:hAnsi="Arial" w:cs="Arial"/>
          <w:bCs/>
          <w:color w:val="000000"/>
        </w:rPr>
        <w:t xml:space="preserve">dog </w:t>
      </w:r>
      <w:r w:rsidR="00E97C0C">
        <w:rPr>
          <w:rFonts w:ascii="Arial" w:hAnsi="Arial" w:cs="Arial"/>
          <w:bCs/>
          <w:color w:val="000000"/>
        </w:rPr>
        <w:t>fouling on Bells Fields</w:t>
      </w:r>
      <w:r w:rsidR="00366808">
        <w:rPr>
          <w:rFonts w:ascii="Arial" w:hAnsi="Arial" w:cs="Arial"/>
          <w:bCs/>
          <w:color w:val="000000"/>
        </w:rPr>
        <w:t xml:space="preserve"> and the </w:t>
      </w:r>
      <w:r w:rsidR="00FC40A8">
        <w:rPr>
          <w:rFonts w:ascii="Arial" w:hAnsi="Arial" w:cs="Arial"/>
          <w:bCs/>
          <w:color w:val="000000"/>
        </w:rPr>
        <w:t>concern around employee health and safety.</w:t>
      </w:r>
      <w:r w:rsidR="00F01E49">
        <w:rPr>
          <w:rFonts w:ascii="Arial" w:hAnsi="Arial" w:cs="Arial"/>
          <w:bCs/>
          <w:color w:val="000000"/>
        </w:rPr>
        <w:t xml:space="preserve"> </w:t>
      </w:r>
    </w:p>
    <w:p w14:paraId="1481E923" w14:textId="77777777" w:rsidR="00FC40A8" w:rsidRDefault="00FC40A8" w:rsidP="00366808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</w:p>
    <w:p w14:paraId="2B11D56B" w14:textId="77777777" w:rsidR="00FC40A8" w:rsidRDefault="00FC40A8" w:rsidP="00366808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After some discussion the below recommendation was agreed:</w:t>
      </w:r>
    </w:p>
    <w:p w14:paraId="231A7E4F" w14:textId="77777777" w:rsidR="00FC40A8" w:rsidRDefault="00FC40A8" w:rsidP="00366808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</w:p>
    <w:p w14:paraId="3A836730" w14:textId="607F537B" w:rsidR="005B4E5C" w:rsidRPr="00484E0F" w:rsidRDefault="00FC40A8" w:rsidP="00366808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 w:rsidRPr="00484E0F">
        <w:rPr>
          <w:rFonts w:ascii="Arial" w:hAnsi="Arial" w:cs="Arial"/>
          <w:b/>
          <w:color w:val="000000"/>
        </w:rPr>
        <w:t>Recommendation:</w:t>
      </w:r>
      <w:r w:rsidRPr="00484E0F">
        <w:rPr>
          <w:rFonts w:ascii="Arial" w:hAnsi="Arial" w:cs="Arial"/>
          <w:bCs/>
          <w:color w:val="000000"/>
        </w:rPr>
        <w:t xml:space="preserve"> </w:t>
      </w:r>
      <w:r w:rsidR="009B1AB3" w:rsidRPr="00484E0F">
        <w:rPr>
          <w:rFonts w:ascii="Arial" w:hAnsi="Arial" w:cs="Arial"/>
          <w:bCs/>
          <w:color w:val="000000"/>
        </w:rPr>
        <w:t xml:space="preserve">to purchase </w:t>
      </w:r>
      <w:r w:rsidR="00FA49CE" w:rsidRPr="00484E0F">
        <w:rPr>
          <w:rFonts w:ascii="Arial" w:hAnsi="Arial" w:cs="Arial"/>
          <w:bCs/>
          <w:color w:val="000000"/>
        </w:rPr>
        <w:t>environmentally</w:t>
      </w:r>
      <w:r w:rsidR="009B1AB3" w:rsidRPr="00484E0F">
        <w:rPr>
          <w:rFonts w:ascii="Arial" w:hAnsi="Arial" w:cs="Arial"/>
          <w:bCs/>
          <w:color w:val="000000"/>
        </w:rPr>
        <w:t xml:space="preserve"> friendly</w:t>
      </w:r>
      <w:r w:rsidR="00FA49CE" w:rsidRPr="00484E0F">
        <w:rPr>
          <w:rFonts w:ascii="Arial" w:hAnsi="Arial" w:cs="Arial"/>
          <w:bCs/>
          <w:color w:val="000000"/>
        </w:rPr>
        <w:t xml:space="preserve"> </w:t>
      </w:r>
      <w:r w:rsidR="00BD7FBB" w:rsidRPr="00484E0F">
        <w:rPr>
          <w:rFonts w:ascii="Arial" w:hAnsi="Arial" w:cs="Arial"/>
          <w:bCs/>
          <w:color w:val="000000"/>
        </w:rPr>
        <w:t xml:space="preserve">orange spray </w:t>
      </w:r>
      <w:r w:rsidR="006F63CA" w:rsidRPr="00484E0F">
        <w:rPr>
          <w:rFonts w:ascii="Arial" w:hAnsi="Arial" w:cs="Arial"/>
          <w:bCs/>
          <w:color w:val="000000"/>
        </w:rPr>
        <w:t>paint and to ask contractors to spray a circle around any fouling</w:t>
      </w:r>
      <w:r w:rsidR="00EB101A" w:rsidRPr="00484E0F">
        <w:rPr>
          <w:rFonts w:ascii="Arial" w:hAnsi="Arial" w:cs="Arial"/>
          <w:bCs/>
          <w:color w:val="000000"/>
        </w:rPr>
        <w:t xml:space="preserve"> </w:t>
      </w:r>
      <w:r w:rsidR="00F315BB" w:rsidRPr="00484E0F">
        <w:rPr>
          <w:rFonts w:ascii="Arial" w:hAnsi="Arial" w:cs="Arial"/>
          <w:bCs/>
          <w:color w:val="000000"/>
        </w:rPr>
        <w:t>to</w:t>
      </w:r>
      <w:r w:rsidR="0007223D" w:rsidRPr="00484E0F">
        <w:rPr>
          <w:rFonts w:ascii="Arial" w:hAnsi="Arial" w:cs="Arial"/>
          <w:bCs/>
          <w:color w:val="000000"/>
        </w:rPr>
        <w:t xml:space="preserve"> help</w:t>
      </w:r>
      <w:r w:rsidR="00F315BB" w:rsidRPr="00484E0F">
        <w:rPr>
          <w:rFonts w:ascii="Arial" w:hAnsi="Arial" w:cs="Arial"/>
          <w:bCs/>
          <w:color w:val="000000"/>
        </w:rPr>
        <w:t xml:space="preserve"> </w:t>
      </w:r>
      <w:r w:rsidR="00CE494F" w:rsidRPr="00484E0F">
        <w:rPr>
          <w:rFonts w:ascii="Arial" w:hAnsi="Arial" w:cs="Arial"/>
          <w:bCs/>
          <w:color w:val="000000"/>
        </w:rPr>
        <w:t xml:space="preserve">increase </w:t>
      </w:r>
      <w:r w:rsidR="00381BFC" w:rsidRPr="00484E0F">
        <w:rPr>
          <w:rFonts w:ascii="Arial" w:hAnsi="Arial" w:cs="Arial"/>
          <w:bCs/>
          <w:color w:val="000000"/>
        </w:rPr>
        <w:t>awareness</w:t>
      </w:r>
      <w:r w:rsidR="000D7DBC" w:rsidRPr="00484E0F">
        <w:rPr>
          <w:rFonts w:ascii="Arial" w:hAnsi="Arial" w:cs="Arial"/>
          <w:bCs/>
          <w:color w:val="000000"/>
        </w:rPr>
        <w:t xml:space="preserve"> of </w:t>
      </w:r>
      <w:r w:rsidR="00276C11" w:rsidRPr="00484E0F">
        <w:rPr>
          <w:rFonts w:ascii="Arial" w:hAnsi="Arial" w:cs="Arial"/>
          <w:bCs/>
          <w:color w:val="000000"/>
        </w:rPr>
        <w:t>the issue.</w:t>
      </w:r>
      <w:r w:rsidR="00F3374E" w:rsidRPr="00484E0F">
        <w:rPr>
          <w:rFonts w:ascii="Arial" w:hAnsi="Arial" w:cs="Arial"/>
          <w:bCs/>
          <w:color w:val="000000"/>
        </w:rPr>
        <w:t xml:space="preserve"> </w:t>
      </w:r>
    </w:p>
    <w:p w14:paraId="0DE17E79" w14:textId="1DF8F88C" w:rsidR="00ED1F8F" w:rsidRPr="00484E0F" w:rsidRDefault="005B4E5C" w:rsidP="00276C11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 w:rsidRPr="00484E0F">
        <w:rPr>
          <w:rFonts w:ascii="Arial" w:hAnsi="Arial" w:cs="Arial"/>
          <w:bCs/>
          <w:color w:val="000000"/>
        </w:rPr>
        <w:t>C</w:t>
      </w:r>
      <w:r w:rsidR="00D27190" w:rsidRPr="00484E0F">
        <w:rPr>
          <w:rFonts w:ascii="Arial" w:hAnsi="Arial" w:cs="Arial"/>
          <w:bCs/>
          <w:color w:val="000000"/>
        </w:rPr>
        <w:t>ontractors</w:t>
      </w:r>
      <w:r w:rsidR="00276C11" w:rsidRPr="00484E0F">
        <w:rPr>
          <w:rFonts w:ascii="Arial" w:hAnsi="Arial" w:cs="Arial"/>
          <w:bCs/>
          <w:color w:val="000000"/>
        </w:rPr>
        <w:t xml:space="preserve"> to mow around </w:t>
      </w:r>
      <w:r w:rsidR="00BE4EE7" w:rsidRPr="00484E0F">
        <w:rPr>
          <w:rFonts w:ascii="Arial" w:hAnsi="Arial" w:cs="Arial"/>
          <w:bCs/>
          <w:color w:val="000000"/>
        </w:rPr>
        <w:t xml:space="preserve">the </w:t>
      </w:r>
      <w:r w:rsidR="00276C11" w:rsidRPr="00484E0F">
        <w:rPr>
          <w:rFonts w:ascii="Arial" w:hAnsi="Arial" w:cs="Arial"/>
          <w:bCs/>
          <w:color w:val="000000"/>
        </w:rPr>
        <w:t>circles, leaving grass</w:t>
      </w:r>
      <w:r w:rsidR="00BE4EE7" w:rsidRPr="00484E0F">
        <w:rPr>
          <w:rFonts w:ascii="Arial" w:hAnsi="Arial" w:cs="Arial"/>
          <w:bCs/>
          <w:color w:val="000000"/>
        </w:rPr>
        <w:t>y</w:t>
      </w:r>
      <w:r w:rsidR="00276C11" w:rsidRPr="00484E0F">
        <w:rPr>
          <w:rFonts w:ascii="Arial" w:hAnsi="Arial" w:cs="Arial"/>
          <w:bCs/>
          <w:color w:val="000000"/>
        </w:rPr>
        <w:t xml:space="preserve"> patchy. </w:t>
      </w:r>
    </w:p>
    <w:p w14:paraId="624A20CB" w14:textId="04EBFAD7" w:rsidR="00ED1F8F" w:rsidRPr="00137871" w:rsidRDefault="00DB333A" w:rsidP="00B63126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 w:rsidRPr="00484E0F">
        <w:rPr>
          <w:rFonts w:ascii="Arial" w:hAnsi="Arial" w:cs="Arial"/>
          <w:bCs/>
          <w:color w:val="000000"/>
        </w:rPr>
        <w:t xml:space="preserve">For the office to </w:t>
      </w:r>
      <w:r w:rsidR="009067E7" w:rsidRPr="00484E0F">
        <w:rPr>
          <w:rFonts w:ascii="Arial" w:hAnsi="Arial" w:cs="Arial"/>
          <w:bCs/>
          <w:color w:val="000000"/>
        </w:rPr>
        <w:t>post on s</w:t>
      </w:r>
      <w:r w:rsidR="00ED1F8F" w:rsidRPr="00484E0F">
        <w:rPr>
          <w:rFonts w:ascii="Arial" w:hAnsi="Arial" w:cs="Arial"/>
          <w:bCs/>
          <w:color w:val="000000"/>
        </w:rPr>
        <w:t>ocial media</w:t>
      </w:r>
      <w:r w:rsidR="009067E7" w:rsidRPr="00484E0F">
        <w:rPr>
          <w:rFonts w:ascii="Arial" w:hAnsi="Arial" w:cs="Arial"/>
          <w:bCs/>
          <w:color w:val="000000"/>
        </w:rPr>
        <w:t xml:space="preserve"> stating the </w:t>
      </w:r>
      <w:r w:rsidR="00ED1F8F" w:rsidRPr="00484E0F">
        <w:rPr>
          <w:rFonts w:ascii="Arial" w:hAnsi="Arial" w:cs="Arial"/>
          <w:bCs/>
          <w:color w:val="000000"/>
        </w:rPr>
        <w:t>increas</w:t>
      </w:r>
      <w:r w:rsidR="009067E7" w:rsidRPr="00484E0F">
        <w:rPr>
          <w:rFonts w:ascii="Arial" w:hAnsi="Arial" w:cs="Arial"/>
          <w:bCs/>
          <w:color w:val="000000"/>
        </w:rPr>
        <w:t>e in</w:t>
      </w:r>
      <w:r w:rsidR="00ED1F8F" w:rsidRPr="00484E0F">
        <w:rPr>
          <w:rFonts w:ascii="Arial" w:hAnsi="Arial" w:cs="Arial"/>
          <w:bCs/>
          <w:color w:val="000000"/>
        </w:rPr>
        <w:t xml:space="preserve"> </w:t>
      </w:r>
      <w:r w:rsidR="00D27190" w:rsidRPr="00484E0F">
        <w:rPr>
          <w:rFonts w:ascii="Arial" w:hAnsi="Arial" w:cs="Arial"/>
          <w:bCs/>
          <w:color w:val="000000"/>
        </w:rPr>
        <w:t xml:space="preserve">vigilance, </w:t>
      </w:r>
      <w:r w:rsidR="009067E7" w:rsidRPr="00484E0F">
        <w:rPr>
          <w:rFonts w:ascii="Arial" w:hAnsi="Arial" w:cs="Arial"/>
          <w:bCs/>
          <w:color w:val="000000"/>
        </w:rPr>
        <w:t>a possible increase</w:t>
      </w:r>
      <w:r w:rsidR="0054310A" w:rsidRPr="00484E0F">
        <w:rPr>
          <w:rFonts w:ascii="Arial" w:hAnsi="Arial" w:cs="Arial"/>
          <w:bCs/>
          <w:color w:val="000000"/>
        </w:rPr>
        <w:t xml:space="preserve"> to</w:t>
      </w:r>
      <w:r w:rsidR="00D27190" w:rsidRPr="00484E0F">
        <w:rPr>
          <w:rFonts w:ascii="Arial" w:hAnsi="Arial" w:cs="Arial"/>
          <w:bCs/>
          <w:color w:val="000000"/>
        </w:rPr>
        <w:t xml:space="preserve"> fines</w:t>
      </w:r>
      <w:r w:rsidR="0054310A" w:rsidRPr="00484E0F">
        <w:rPr>
          <w:rFonts w:ascii="Arial" w:hAnsi="Arial" w:cs="Arial"/>
          <w:bCs/>
          <w:color w:val="000000"/>
        </w:rPr>
        <w:t xml:space="preserve"> and </w:t>
      </w:r>
      <w:r w:rsidR="00484E0F" w:rsidRPr="00484E0F">
        <w:rPr>
          <w:rFonts w:ascii="Arial" w:hAnsi="Arial" w:cs="Arial"/>
          <w:bCs/>
          <w:color w:val="000000"/>
        </w:rPr>
        <w:t xml:space="preserve">reiterating that there’s </w:t>
      </w:r>
      <w:r w:rsidR="00D27190" w:rsidRPr="00484E0F">
        <w:rPr>
          <w:rFonts w:ascii="Arial" w:hAnsi="Arial" w:cs="Arial"/>
          <w:bCs/>
          <w:color w:val="000000"/>
        </w:rPr>
        <w:t>CCTV on sit</w:t>
      </w:r>
      <w:r w:rsidR="00DA5796" w:rsidRPr="00484E0F">
        <w:rPr>
          <w:rFonts w:ascii="Arial" w:hAnsi="Arial" w:cs="Arial"/>
          <w:bCs/>
          <w:color w:val="000000"/>
        </w:rPr>
        <w:t>e</w:t>
      </w:r>
      <w:r w:rsidR="00484E0F" w:rsidRPr="00484E0F">
        <w:rPr>
          <w:rFonts w:ascii="Arial" w:hAnsi="Arial" w:cs="Arial"/>
          <w:bCs/>
          <w:color w:val="000000"/>
        </w:rPr>
        <w:t>.</w:t>
      </w:r>
    </w:p>
    <w:p w14:paraId="105BD0CE" w14:textId="77777777" w:rsidR="00D27190" w:rsidRPr="00137871" w:rsidRDefault="00D27190" w:rsidP="00B63126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</w:p>
    <w:p w14:paraId="4BEED2EF" w14:textId="4DEF1196" w:rsidR="000804CD" w:rsidRPr="00137871" w:rsidRDefault="00484E0F" w:rsidP="00B63126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 w:rsidRPr="00620F51">
        <w:rPr>
          <w:rFonts w:ascii="Arial" w:hAnsi="Arial" w:cs="Arial"/>
          <w:bCs/>
          <w:color w:val="000000"/>
        </w:rPr>
        <w:t xml:space="preserve">For </w:t>
      </w:r>
      <w:r w:rsidR="000804CD" w:rsidRPr="00620F51">
        <w:rPr>
          <w:rFonts w:ascii="Arial" w:hAnsi="Arial" w:cs="Arial"/>
          <w:bCs/>
          <w:color w:val="000000"/>
        </w:rPr>
        <w:t xml:space="preserve">Environment </w:t>
      </w:r>
      <w:r w:rsidRPr="00620F51">
        <w:rPr>
          <w:rFonts w:ascii="Arial" w:hAnsi="Arial" w:cs="Arial"/>
          <w:bCs/>
          <w:color w:val="000000"/>
        </w:rPr>
        <w:t xml:space="preserve">Committee </w:t>
      </w:r>
      <w:r w:rsidR="000804CD" w:rsidRPr="00620F51">
        <w:rPr>
          <w:rFonts w:ascii="Arial" w:hAnsi="Arial" w:cs="Arial"/>
          <w:bCs/>
          <w:color w:val="000000"/>
        </w:rPr>
        <w:t xml:space="preserve">to consider </w:t>
      </w:r>
      <w:r w:rsidRPr="00620F51">
        <w:rPr>
          <w:rFonts w:ascii="Arial" w:hAnsi="Arial" w:cs="Arial"/>
          <w:bCs/>
          <w:color w:val="000000"/>
        </w:rPr>
        <w:t xml:space="preserve">gathering </w:t>
      </w:r>
      <w:r w:rsidR="006A13AA" w:rsidRPr="00620F51">
        <w:rPr>
          <w:rFonts w:ascii="Arial" w:hAnsi="Arial" w:cs="Arial"/>
          <w:bCs/>
          <w:color w:val="000000"/>
        </w:rPr>
        <w:t xml:space="preserve">advice on </w:t>
      </w:r>
      <w:r w:rsidRPr="00620F51">
        <w:rPr>
          <w:rFonts w:ascii="Arial" w:hAnsi="Arial" w:cs="Arial"/>
          <w:bCs/>
          <w:color w:val="000000"/>
        </w:rPr>
        <w:t xml:space="preserve">the </w:t>
      </w:r>
      <w:r w:rsidR="001724FE" w:rsidRPr="00620F51">
        <w:rPr>
          <w:rFonts w:ascii="Arial" w:hAnsi="Arial" w:cs="Arial"/>
          <w:bCs/>
          <w:color w:val="000000"/>
        </w:rPr>
        <w:t>planting of trees for shade</w:t>
      </w:r>
      <w:r w:rsidRPr="00620F51">
        <w:rPr>
          <w:rFonts w:ascii="Arial" w:hAnsi="Arial" w:cs="Arial"/>
          <w:bCs/>
          <w:color w:val="000000"/>
        </w:rPr>
        <w:t xml:space="preserve"> at Bells Field</w:t>
      </w:r>
      <w:r w:rsidR="00620F51" w:rsidRPr="00620F51">
        <w:rPr>
          <w:rFonts w:ascii="Arial" w:hAnsi="Arial" w:cs="Arial"/>
          <w:bCs/>
          <w:color w:val="000000"/>
        </w:rPr>
        <w:t>,</w:t>
      </w:r>
      <w:r w:rsidR="006A13AA" w:rsidRPr="00620F51">
        <w:rPr>
          <w:rFonts w:ascii="Arial" w:hAnsi="Arial" w:cs="Arial"/>
          <w:bCs/>
          <w:color w:val="000000"/>
        </w:rPr>
        <w:t xml:space="preserve"> to </w:t>
      </w:r>
      <w:r w:rsidR="00620F51" w:rsidRPr="00620F51">
        <w:rPr>
          <w:rFonts w:ascii="Arial" w:hAnsi="Arial" w:cs="Arial"/>
          <w:bCs/>
          <w:color w:val="000000"/>
        </w:rPr>
        <w:t xml:space="preserve">then </w:t>
      </w:r>
      <w:r w:rsidR="006A13AA" w:rsidRPr="00620F51">
        <w:rPr>
          <w:rFonts w:ascii="Arial" w:hAnsi="Arial" w:cs="Arial"/>
          <w:bCs/>
          <w:color w:val="000000"/>
        </w:rPr>
        <w:t>bring to F&amp;AM</w:t>
      </w:r>
      <w:r w:rsidR="001724FE" w:rsidRPr="00620F51">
        <w:rPr>
          <w:rFonts w:ascii="Arial" w:hAnsi="Arial" w:cs="Arial"/>
          <w:bCs/>
          <w:color w:val="000000"/>
        </w:rPr>
        <w:t>.</w:t>
      </w:r>
      <w:r w:rsidR="001724FE" w:rsidRPr="00137871">
        <w:rPr>
          <w:rFonts w:ascii="Arial" w:hAnsi="Arial" w:cs="Arial"/>
          <w:bCs/>
          <w:color w:val="000000"/>
        </w:rPr>
        <w:t xml:space="preserve"> </w:t>
      </w:r>
    </w:p>
    <w:p w14:paraId="3C0E7650" w14:textId="77777777" w:rsidR="006A13AA" w:rsidRPr="00137871" w:rsidRDefault="006A13AA" w:rsidP="00B63126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</w:p>
    <w:p w14:paraId="08A66045" w14:textId="2649E5DF" w:rsidR="00DE4D8F" w:rsidRPr="003266D8" w:rsidRDefault="00DE4D8F" w:rsidP="00B63126">
      <w:pPr>
        <w:pStyle w:val="NormalWeb"/>
        <w:numPr>
          <w:ilvl w:val="0"/>
          <w:numId w:val="4"/>
        </w:numPr>
        <w:spacing w:line="0" w:lineRule="atLeast"/>
        <w:ind w:left="714" w:hanging="357"/>
        <w:rPr>
          <w:rFonts w:ascii="Arial" w:hAnsi="Arial" w:cs="Arial"/>
          <w:b/>
          <w:color w:val="000000"/>
        </w:rPr>
      </w:pPr>
      <w:r w:rsidRPr="003266D8">
        <w:rPr>
          <w:rFonts w:ascii="Arial" w:hAnsi="Arial" w:cs="Arial"/>
          <w:b/>
          <w:color w:val="000000"/>
        </w:rPr>
        <w:t>To receive update re: RBS Financial System Closedown, to make recommendations, as necessary</w:t>
      </w:r>
      <w:r w:rsidR="00913B15">
        <w:rPr>
          <w:rFonts w:ascii="Arial" w:hAnsi="Arial" w:cs="Arial"/>
          <w:b/>
          <w:color w:val="000000"/>
        </w:rPr>
        <w:t>.</w:t>
      </w:r>
    </w:p>
    <w:p w14:paraId="75DC0EE4" w14:textId="05158988" w:rsidR="00985C00" w:rsidRDefault="003266D8" w:rsidP="003266D8">
      <w:pPr>
        <w:pStyle w:val="NormalWeb"/>
        <w:spacing w:line="0" w:lineRule="atLeast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The Town Clerk and Assistant Clerk updated Members on </w:t>
      </w:r>
      <w:r w:rsidR="00F47F71">
        <w:rPr>
          <w:rFonts w:ascii="Arial" w:hAnsi="Arial" w:cs="Arial"/>
          <w:bCs/>
          <w:color w:val="000000"/>
        </w:rPr>
        <w:t xml:space="preserve">the RBS system closedown. </w:t>
      </w:r>
      <w:r>
        <w:rPr>
          <w:rFonts w:ascii="Arial" w:hAnsi="Arial" w:cs="Arial"/>
          <w:bCs/>
          <w:color w:val="000000"/>
        </w:rPr>
        <w:t>Members n</w:t>
      </w:r>
      <w:r w:rsidR="002422F2" w:rsidRPr="00137871">
        <w:rPr>
          <w:rFonts w:ascii="Arial" w:hAnsi="Arial" w:cs="Arial"/>
          <w:bCs/>
          <w:color w:val="000000"/>
        </w:rPr>
        <w:t>oted</w:t>
      </w:r>
      <w:r w:rsidR="00913B15">
        <w:rPr>
          <w:rFonts w:ascii="Arial" w:hAnsi="Arial" w:cs="Arial"/>
          <w:bCs/>
          <w:color w:val="000000"/>
        </w:rPr>
        <w:t>.</w:t>
      </w:r>
    </w:p>
    <w:p w14:paraId="0F5D5343" w14:textId="77777777" w:rsidR="003266D8" w:rsidRPr="00B91DFA" w:rsidRDefault="003266D8" w:rsidP="003266D8">
      <w:pPr>
        <w:pStyle w:val="NormalWeb"/>
        <w:spacing w:line="0" w:lineRule="atLeast"/>
        <w:ind w:left="714"/>
        <w:rPr>
          <w:rFonts w:ascii="Arial" w:hAnsi="Arial" w:cs="Arial"/>
          <w:b/>
          <w:color w:val="000000"/>
        </w:rPr>
      </w:pPr>
    </w:p>
    <w:p w14:paraId="71C7F734" w14:textId="69A507F2" w:rsidR="00DE4D8F" w:rsidRPr="00B91DFA" w:rsidRDefault="00DE4D8F" w:rsidP="00B63126">
      <w:pPr>
        <w:pStyle w:val="NormalWeb"/>
        <w:numPr>
          <w:ilvl w:val="0"/>
          <w:numId w:val="4"/>
        </w:numPr>
        <w:spacing w:line="0" w:lineRule="atLeast"/>
        <w:ind w:left="714" w:hanging="357"/>
        <w:rPr>
          <w:rFonts w:ascii="Arial" w:hAnsi="Arial" w:cs="Arial"/>
          <w:b/>
          <w:color w:val="000000"/>
        </w:rPr>
      </w:pPr>
      <w:r w:rsidRPr="00B91DFA">
        <w:rPr>
          <w:rFonts w:ascii="Arial" w:hAnsi="Arial" w:cs="Arial"/>
          <w:b/>
          <w:color w:val="000000"/>
        </w:rPr>
        <w:t xml:space="preserve">To sign-off Town Clerk’s </w:t>
      </w:r>
      <w:proofErr w:type="gramStart"/>
      <w:r w:rsidRPr="00B91DFA">
        <w:rPr>
          <w:rFonts w:ascii="Arial" w:hAnsi="Arial" w:cs="Arial"/>
          <w:b/>
          <w:color w:val="000000"/>
        </w:rPr>
        <w:t>appraisal, and</w:t>
      </w:r>
      <w:proofErr w:type="gramEnd"/>
      <w:r w:rsidRPr="00B91DFA">
        <w:rPr>
          <w:rFonts w:ascii="Arial" w:hAnsi="Arial" w:cs="Arial"/>
          <w:b/>
          <w:color w:val="000000"/>
        </w:rPr>
        <w:t xml:space="preserve"> make recommendations as necessary</w:t>
      </w:r>
      <w:r w:rsidR="00B46D5A">
        <w:rPr>
          <w:rFonts w:ascii="Arial" w:hAnsi="Arial" w:cs="Arial"/>
          <w:b/>
          <w:color w:val="000000"/>
        </w:rPr>
        <w:t>.</w:t>
      </w:r>
    </w:p>
    <w:p w14:paraId="795A6F93" w14:textId="3C47DDAA" w:rsidR="00A67D2B" w:rsidRDefault="00F47F71" w:rsidP="00F47F71">
      <w:pPr>
        <w:spacing w:after="0" w:line="0" w:lineRule="atLeast"/>
        <w:ind w:left="714" w:right="2102" w:firstLine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Appraisal in progress but not yet complete</w:t>
      </w:r>
      <w:r w:rsidR="00782AD1">
        <w:rPr>
          <w:bCs/>
          <w:color w:val="auto"/>
          <w:sz w:val="24"/>
          <w:szCs w:val="24"/>
        </w:rPr>
        <w:t>d.</w:t>
      </w:r>
    </w:p>
    <w:p w14:paraId="606D76DB" w14:textId="77777777" w:rsidR="00782AD1" w:rsidRDefault="00782AD1" w:rsidP="00F47F71">
      <w:pPr>
        <w:spacing w:after="0" w:line="0" w:lineRule="atLeast"/>
        <w:ind w:left="714" w:right="2102" w:firstLine="0"/>
        <w:rPr>
          <w:bCs/>
          <w:color w:val="auto"/>
          <w:sz w:val="24"/>
          <w:szCs w:val="24"/>
        </w:rPr>
      </w:pPr>
    </w:p>
    <w:p w14:paraId="76D5CA0D" w14:textId="5FE4D1C7" w:rsidR="00F47F71" w:rsidRPr="00137871" w:rsidRDefault="00782AD1" w:rsidP="00F47F71">
      <w:pPr>
        <w:spacing w:after="0" w:line="0" w:lineRule="atLeast"/>
        <w:ind w:left="714" w:right="2102" w:firstLine="0"/>
        <w:rPr>
          <w:bCs/>
          <w:color w:val="auto"/>
          <w:sz w:val="24"/>
          <w:szCs w:val="24"/>
        </w:rPr>
      </w:pPr>
      <w:r w:rsidRPr="00B91DFA">
        <w:rPr>
          <w:b/>
          <w:color w:val="auto"/>
          <w:sz w:val="24"/>
          <w:szCs w:val="24"/>
        </w:rPr>
        <w:t>Recommendation:</w:t>
      </w:r>
      <w:r>
        <w:rPr>
          <w:bCs/>
          <w:color w:val="auto"/>
          <w:sz w:val="24"/>
          <w:szCs w:val="24"/>
        </w:rPr>
        <w:t xml:space="preserve"> for the Town Clerks appraisal t</w:t>
      </w:r>
      <w:r w:rsidR="00F47F71">
        <w:rPr>
          <w:bCs/>
          <w:color w:val="auto"/>
          <w:sz w:val="24"/>
          <w:szCs w:val="24"/>
        </w:rPr>
        <w:t>o be taken to Full</w:t>
      </w:r>
      <w:r w:rsidR="00B91DFA">
        <w:rPr>
          <w:bCs/>
          <w:color w:val="auto"/>
          <w:sz w:val="24"/>
          <w:szCs w:val="24"/>
        </w:rPr>
        <w:t xml:space="preserve"> C</w:t>
      </w:r>
      <w:r w:rsidR="00F47F71">
        <w:rPr>
          <w:bCs/>
          <w:color w:val="auto"/>
          <w:sz w:val="24"/>
          <w:szCs w:val="24"/>
        </w:rPr>
        <w:t xml:space="preserve">ouncil if </w:t>
      </w:r>
      <w:r>
        <w:rPr>
          <w:bCs/>
          <w:color w:val="auto"/>
          <w:sz w:val="24"/>
          <w:szCs w:val="24"/>
        </w:rPr>
        <w:t xml:space="preserve">completed in time. </w:t>
      </w:r>
    </w:p>
    <w:p w14:paraId="0660238C" w14:textId="77777777" w:rsidR="00A67D2B" w:rsidRDefault="00A67D2B" w:rsidP="00B63126">
      <w:pPr>
        <w:spacing w:after="0" w:line="0" w:lineRule="atLeast"/>
        <w:ind w:right="2102"/>
        <w:rPr>
          <w:bCs/>
          <w:color w:val="auto"/>
          <w:sz w:val="24"/>
          <w:szCs w:val="24"/>
        </w:rPr>
      </w:pPr>
    </w:p>
    <w:p w14:paraId="7629A8D3" w14:textId="77777777" w:rsidR="007A7AC7" w:rsidRPr="00137871" w:rsidRDefault="007A7AC7" w:rsidP="00B63126">
      <w:pPr>
        <w:spacing w:after="0" w:line="0" w:lineRule="atLeast"/>
        <w:ind w:right="2102"/>
        <w:rPr>
          <w:bCs/>
          <w:color w:val="auto"/>
          <w:sz w:val="24"/>
          <w:szCs w:val="24"/>
        </w:rPr>
      </w:pPr>
    </w:p>
    <w:p w14:paraId="6AB0255A" w14:textId="5554C7E2" w:rsidR="00DE4D8F" w:rsidRPr="003266D8" w:rsidRDefault="00A67D2B" w:rsidP="00B63126">
      <w:pPr>
        <w:spacing w:after="0" w:line="0" w:lineRule="atLeast"/>
        <w:ind w:right="2102"/>
        <w:rPr>
          <w:b/>
          <w:color w:val="auto"/>
          <w:sz w:val="24"/>
          <w:szCs w:val="24"/>
        </w:rPr>
      </w:pPr>
      <w:r w:rsidRPr="003266D8">
        <w:rPr>
          <w:b/>
          <w:color w:val="auto"/>
          <w:sz w:val="24"/>
          <w:szCs w:val="24"/>
        </w:rPr>
        <w:t>Meeting end 20:03</w:t>
      </w:r>
      <w:r w:rsidR="0062027D" w:rsidRPr="003266D8">
        <w:rPr>
          <w:b/>
          <w:color w:val="auto"/>
          <w:sz w:val="24"/>
          <w:szCs w:val="24"/>
        </w:rPr>
        <w:t xml:space="preserve">        </w:t>
      </w:r>
    </w:p>
    <w:p w14:paraId="49D204E3" w14:textId="77777777" w:rsidR="00DE4D8F" w:rsidRPr="00137871" w:rsidRDefault="00DE4D8F" w:rsidP="00B63126">
      <w:pPr>
        <w:spacing w:after="0" w:line="0" w:lineRule="atLeast"/>
        <w:ind w:right="2102"/>
        <w:jc w:val="center"/>
        <w:rPr>
          <w:bCs/>
          <w:color w:val="auto"/>
          <w:sz w:val="24"/>
          <w:szCs w:val="24"/>
        </w:rPr>
      </w:pPr>
    </w:p>
    <w:sectPr w:rsidR="00DE4D8F" w:rsidRPr="00137871" w:rsidSect="001668FB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57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136E5" w14:textId="77777777" w:rsidR="00015652" w:rsidRDefault="00015652" w:rsidP="002E2A4C">
      <w:pPr>
        <w:spacing w:after="0" w:line="240" w:lineRule="auto"/>
      </w:pPr>
      <w:r>
        <w:separator/>
      </w:r>
    </w:p>
  </w:endnote>
  <w:endnote w:type="continuationSeparator" w:id="0">
    <w:p w14:paraId="4C715B5E" w14:textId="77777777" w:rsidR="00015652" w:rsidRDefault="00015652" w:rsidP="002E2A4C">
      <w:pPr>
        <w:spacing w:after="0" w:line="240" w:lineRule="auto"/>
      </w:pPr>
      <w:r>
        <w:continuationSeparator/>
      </w:r>
    </w:p>
  </w:endnote>
  <w:endnote w:type="continuationNotice" w:id="1">
    <w:p w14:paraId="0FA4AA91" w14:textId="77777777" w:rsidR="00015652" w:rsidRDefault="000156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F2FB5" w14:textId="77777777" w:rsidR="003103F7" w:rsidRDefault="003103F7" w:rsidP="00971FEF">
    <w:pPr>
      <w:jc w:val="center"/>
      <w:rPr>
        <w:b/>
        <w:color w:val="FF0000"/>
        <w:sz w:val="24"/>
        <w:szCs w:val="24"/>
      </w:rPr>
    </w:pPr>
  </w:p>
  <w:p w14:paraId="6965FE81" w14:textId="77777777" w:rsidR="003103F7" w:rsidRPr="00157B13" w:rsidRDefault="00400A0F" w:rsidP="00971FEF">
    <w:pPr>
      <w:jc w:val="center"/>
      <w:rPr>
        <w:b/>
        <w:color w:val="FF0000"/>
        <w:sz w:val="24"/>
        <w:szCs w:val="24"/>
      </w:rPr>
    </w:pPr>
    <w:r w:rsidRPr="00157B13">
      <w:rPr>
        <w:b/>
        <w:color w:val="FF0000"/>
        <w:sz w:val="24"/>
        <w:szCs w:val="24"/>
      </w:rPr>
      <w:t xml:space="preserve">All Council </w:t>
    </w:r>
    <w:r>
      <w:rPr>
        <w:b/>
        <w:color w:val="FF0000"/>
        <w:sz w:val="24"/>
        <w:szCs w:val="24"/>
      </w:rPr>
      <w:t>m</w:t>
    </w:r>
    <w:r w:rsidRPr="00157B13">
      <w:rPr>
        <w:b/>
        <w:color w:val="FF0000"/>
        <w:sz w:val="24"/>
        <w:szCs w:val="24"/>
      </w:rPr>
      <w:t xml:space="preserve">eetings are </w:t>
    </w:r>
    <w:r>
      <w:rPr>
        <w:b/>
        <w:color w:val="FF0000"/>
        <w:sz w:val="24"/>
        <w:szCs w:val="24"/>
      </w:rPr>
      <w:t>o</w:t>
    </w:r>
    <w:r w:rsidRPr="00157B13">
      <w:rPr>
        <w:b/>
        <w:color w:val="FF0000"/>
        <w:sz w:val="24"/>
        <w:szCs w:val="24"/>
      </w:rPr>
      <w:t>pen to the Public</w:t>
    </w:r>
  </w:p>
  <w:p w14:paraId="08E18D35" w14:textId="77777777" w:rsidR="003103F7" w:rsidRPr="00157B13" w:rsidRDefault="00400A0F" w:rsidP="00971FEF">
    <w:pPr>
      <w:jc w:val="center"/>
      <w:rPr>
        <w:b/>
        <w:sz w:val="24"/>
        <w:szCs w:val="24"/>
      </w:rPr>
    </w:pPr>
    <w:r w:rsidRPr="00157B13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5CEA4CE" wp14:editId="23955AFD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378452480" name="Group 3784524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1149178245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43DB3F" id="Group 378452480" o:spid="_x0000_s1026" style="position:absolute;margin-left:21.1pt;margin-top:8.05pt;width:8.05pt;height:6.3pt;z-index:251658240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sryAMAADUNAAAOAAAAZHJzL2Uyb0RvYy54bWykV9tupDgQfV9p/wHxPsGYO0onmt1k8jLa&#10;HWlmP8AxpkEDGNmku/P3W2UD3Uk0Jsr0Aw34uFznVLlcXN+e+s47CKVbOez88Ir4nhi4rNphv/P/&#10;+/HlU+57emJDxTo5iJ3/LLR/e/PnH9fHsRRUNrKrhPLAyKDL47jzm2kayyDQvBE901dyFAMM1lL1&#10;bIJHtQ8qxY5gve8CSkgaHKWqRiW50Bre3tlB/8bYr2vBp3/rWovJ63Y++DaZqzLXR7wGN9es3Cs2&#10;Ni2f3WAf8KJn7QCLrqbu2MS8J9W+MdW3XEkt6+mKyz6Qdd1yYTgAm5C8YvOg5NNouOzL435cZQJp&#10;X+n0YbP8n8ODGr+P35T1Hm6/Sv5Tgy7BcdyXl+P4vD+DT7XqcRKQ8E5G0edVUXGaPA4vQ0JplPge&#10;h6GcAEMrOG8gKm8m8ebeNS1gpV3SOLY6chwhc/RZHP174nxv2CiM5hrJf1NeWwGPMC7CLKcxcBlY&#10;D4lscB4tCmSEPgAYZZyf9Kzoh0Va2bKSP+npQUgjNjt81ZNN2mq5Y81yx0/Dcqsg9Z1JP7IJ52EE&#10;8dY7nqPVLMHCwV4exA9pYBOGLI0SAjtpiTX4eUZ0wwtknGUvkcv48j++shhSmADswOgCWf4tNElM&#10;CGDxOIZYuKBxWhR29SKhbmiUxSkEFqyGaWJz9Jce0JRgQgOWxhnMcrlgrSHWruDEUjL7gMzcKhhC&#10;aDYhsKmcLiRZaL1NihTkcHkQ5UAdraYFhUkuaFrk1mpKitRtNVx5bTtLSZFYuzFkgtuFiMS5dTcK&#10;sw294iicsTSKC7fdJIzn+IZFCixdMlhNUbLtvEmzAosHYqNiI8uzPIstN9wQbn0LEs6bLCTZBreQ&#10;QLhmJ94BtqUbPd704tLyJr08yWBDvlMKCO6Mha3vlsImo7GbZRBwV+ggDSIrMYWfO8wxIcT6YDe/&#10;y65NRvQhigh1+2ALiMHmGSSdy25YEEhyxG6XB5sIiE1AB7fdtT5sb3qazEm5HuS/LJKmjqMD21BL&#10;6r04uzOcQuERgktvE1oL3rZMOV0Kk8kbtwNrId8sYhcHxHa2mDxFZhRKiTuzbO4hdrsw2XwywUKS&#10;LmoJbG27ETZP37ddwnKQ805qYVfBvsMc9msvAhl12e1o2bXVl7brsP3Qav/4d6e8A4Ne/q/7+yj5&#10;PHv7AtYN2MpADnAG3xN1xybTmA8S7cC60K+0E3xzdG0/V7azljgqzFeDbaOg09SlbeXw7lFWz6bD&#10;M++h6ZybZOjNDY35OwKb/8tngzp/7dz8DwAA//8DAFBLAwQUAAYACAAAACEANFbojN4AAAAHAQAA&#10;DwAAAGRycy9kb3ducmV2LnhtbEyOzUrDQBSF94LvMFzBnZ0ktTXETEop6qoItkLpbpq5TUIzd0Jm&#10;mqRv73Wly/PDOV++mmwrBux940hBPItAIJXONFQp+N6/P6UgfNBkdOsIFdzQw6q4v8t1ZtxIXzjs&#10;QiV4hHymFdQhdJmUvqzRaj9zHRJnZ9dbHVj2lTS9HnnctjKJoqW0uiF+qHWHmxrLy+5qFXyMelzP&#10;47dhezlvbsf94vOwjVGpx4dp/Qoi4BT+yvCLz+hQMNPJXcl40Sp4ThJusr+MQXC+SOcgTgqS9AVk&#10;kcv//MUPAAAA//8DAFBLAQItABQABgAIAAAAIQC2gziS/gAAAOEBAAATAAAAAAAAAAAAAAAAAAAA&#10;AABbQ29udGVudF9UeXBlc10ueG1sUEsBAi0AFAAGAAgAAAAhADj9If/WAAAAlAEAAAsAAAAAAAAA&#10;AAAAAAAALwEAAF9yZWxzLy5yZWxzUEsBAi0AFAAGAAgAAAAhAN8guyvIAwAANQ0AAA4AAAAAAAAA&#10;AAAAAAAALgIAAGRycy9lMm9Eb2MueG1sUEsBAi0AFAAGAAgAAAAhADRW6IzeAAAABwEAAA8AAAAA&#10;AAAAAAAAAAAAIgYAAGRycy9kb3ducmV2LnhtbFBLBQYAAAAABAAEAPMAAAAtBwAAAAA=&#10;">
              <v:shape id="Shape 299" o:spid="_x0000_s1027" style="position:absolute;width:102235;height:80010;visibility:visible;mso-wrap-style:square;v-text-anchor:top" coordsize="10223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IsNxwAAAOMAAAAPAAAAZHJzL2Rvd25yZXYueG1sRE/NasJA&#10;EL4XfIdlBG91E9Emja6itqW5iKj1PmTHJJidDdmtxrfvFgo9zvc/i1VvGnGjztWWFcTjCARxYXXN&#10;pYKv08dzCsJ5ZI2NZVLwIAer5eBpgZm2dz7Q7ehLEULYZaig8r7NpHRFRQbd2LbEgbvYzqAPZ1dK&#10;3eE9hJtGTqLoRRqsOTRU2NK2ouJ6/DYK3t+SPT8S3m84nx3yxKW7z3Oq1GjYr+cgPPX+X/znznWY&#10;H09f4ySdTGfw+1MAQC5/AAAA//8DAFBLAQItABQABgAIAAAAIQDb4fbL7gAAAIUBAAATAAAAAAAA&#10;AAAAAAAAAAAAAABbQ29udGVudF9UeXBlc10ueG1sUEsBAi0AFAAGAAgAAAAhAFr0LFu/AAAAFQEA&#10;AAsAAAAAAAAAAAAAAAAAHwEAAF9yZWxzLy5yZWxzUEsBAi0AFAAGAAgAAAAhAMVciw3HAAAA4wAA&#10;AA8AAAAAAAAAAAAAAAAABwIAAGRycy9kb3ducmV2LnhtbFBLBQYAAAAAAwADALcAAAD7Ag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157B13">
      <w:rPr>
        <w:b/>
        <w:sz w:val="24"/>
        <w:szCs w:val="24"/>
      </w:rPr>
      <w:t>If you wish to take part in this meeting, or require any additional information,</w:t>
    </w:r>
  </w:p>
  <w:p w14:paraId="4FF2E4C6" w14:textId="77777777" w:rsidR="003103F7" w:rsidRPr="00157B13" w:rsidRDefault="00400A0F" w:rsidP="00971FEF">
    <w:pPr>
      <w:jc w:val="center"/>
      <w:rPr>
        <w:b/>
        <w:sz w:val="24"/>
        <w:szCs w:val="24"/>
      </w:rPr>
    </w:pPr>
    <w:r w:rsidRPr="00157B13">
      <w:rPr>
        <w:b/>
        <w:sz w:val="24"/>
        <w:szCs w:val="24"/>
      </w:rPr>
      <w:t xml:space="preserve"> please contact the Town Council on: </w:t>
    </w:r>
  </w:p>
  <w:p w14:paraId="343F5473" w14:textId="77777777" w:rsidR="003103F7" w:rsidRPr="00157B13" w:rsidRDefault="00744A9B" w:rsidP="00971FEF">
    <w:pPr>
      <w:jc w:val="center"/>
      <w:rPr>
        <w:b/>
        <w:sz w:val="24"/>
        <w:szCs w:val="24"/>
      </w:rPr>
    </w:pPr>
    <w:hyperlink r:id="rId1" w:history="1">
      <w:r w:rsidR="00400A0F" w:rsidRPr="00157B13">
        <w:rPr>
          <w:rStyle w:val="Hyperlink"/>
          <w:b/>
          <w:sz w:val="24"/>
          <w:szCs w:val="24"/>
          <w:u w:color="0563C1"/>
        </w:rPr>
        <w:t>ctcoffice@colefordtowncouncil.gov.uk</w:t>
      </w:r>
    </w:hyperlink>
    <w:r w:rsidR="00400A0F" w:rsidRPr="00157B13">
      <w:rPr>
        <w:b/>
        <w:color w:val="FF0000"/>
        <w:sz w:val="24"/>
        <w:szCs w:val="24"/>
      </w:rPr>
      <w:t xml:space="preserve"> </w:t>
    </w:r>
    <w:r w:rsidR="00400A0F" w:rsidRPr="00157B13">
      <w:rPr>
        <w:b/>
        <w:sz w:val="24"/>
        <w:szCs w:val="24"/>
      </w:rPr>
      <w:t>or Tel. 01594 832103</w:t>
    </w:r>
  </w:p>
  <w:p w14:paraId="7C97956B" w14:textId="77777777" w:rsidR="003103F7" w:rsidRPr="001A4F25" w:rsidRDefault="00400A0F" w:rsidP="00971FEF">
    <w:pPr>
      <w:jc w:val="center"/>
      <w:rPr>
        <w:sz w:val="24"/>
        <w:szCs w:val="24"/>
      </w:rPr>
    </w:pPr>
    <w:r w:rsidRPr="00157B13">
      <w:rPr>
        <w:b/>
        <w:color w:val="006600"/>
        <w:sz w:val="24"/>
        <w:szCs w:val="24"/>
      </w:rPr>
      <w:t>Coleford Town Council Working for You</w:t>
    </w:r>
  </w:p>
  <w:p w14:paraId="5E4C1B50" w14:textId="77777777" w:rsidR="003103F7" w:rsidRDefault="003103F7" w:rsidP="00971FE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4148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1F833D" w14:textId="22F9D285" w:rsidR="001668FB" w:rsidRDefault="001668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32F44C" w14:textId="06A3CCF7" w:rsidR="003103F7" w:rsidRPr="001A4F25" w:rsidRDefault="003103F7" w:rsidP="001A4F25">
    <w:pPr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F96A0" w14:textId="77777777" w:rsidR="00015652" w:rsidRDefault="00015652" w:rsidP="002E2A4C">
      <w:pPr>
        <w:spacing w:after="0" w:line="240" w:lineRule="auto"/>
      </w:pPr>
      <w:r>
        <w:separator/>
      </w:r>
    </w:p>
  </w:footnote>
  <w:footnote w:type="continuationSeparator" w:id="0">
    <w:p w14:paraId="2820F7DB" w14:textId="77777777" w:rsidR="00015652" w:rsidRDefault="00015652" w:rsidP="002E2A4C">
      <w:pPr>
        <w:spacing w:after="0" w:line="240" w:lineRule="auto"/>
      </w:pPr>
      <w:r>
        <w:continuationSeparator/>
      </w:r>
    </w:p>
  </w:footnote>
  <w:footnote w:type="continuationNotice" w:id="1">
    <w:p w14:paraId="6149E022" w14:textId="77777777" w:rsidR="00015652" w:rsidRDefault="000156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CF730" w14:textId="77777777" w:rsidR="003103F7" w:rsidRPr="00365033" w:rsidRDefault="00400A0F" w:rsidP="008D3460">
    <w:pPr>
      <w:pBdr>
        <w:bottom w:val="single" w:sz="4" w:space="1" w:color="auto"/>
      </w:pBdr>
      <w:rPr>
        <w:rFonts w:ascii="Book Antiqua" w:hAnsi="Book Antiqua"/>
        <w:b/>
        <w:sz w:val="44"/>
        <w:szCs w:val="44"/>
      </w:rPr>
    </w:pPr>
    <w:r w:rsidRPr="00365033">
      <w:rPr>
        <w:rFonts w:ascii="Arial Black" w:hAnsi="Arial Black"/>
        <w:b/>
        <w:noProof/>
        <w:sz w:val="44"/>
        <w:szCs w:val="44"/>
      </w:rPr>
      <w:drawing>
        <wp:inline distT="0" distB="0" distL="0" distR="0" wp14:anchorId="55EEECA6" wp14:editId="49F96F06">
          <wp:extent cx="885825" cy="885825"/>
          <wp:effectExtent l="0" t="0" r="0" b="0"/>
          <wp:docPr id="2" name="Picture 2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5033">
      <w:rPr>
        <w:rFonts w:ascii="Book Antiqua" w:hAnsi="Book Antiqua"/>
        <w:b/>
        <w:sz w:val="44"/>
        <w:szCs w:val="44"/>
      </w:rPr>
      <w:t>Coleford Town Council</w:t>
    </w:r>
  </w:p>
  <w:p w14:paraId="49B3DFAD" w14:textId="77777777" w:rsidR="003103F7" w:rsidRDefault="003103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4DE8E" w14:textId="77777777" w:rsidR="003103F7" w:rsidRPr="0038721F" w:rsidRDefault="00400A0F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38721F">
      <w:rPr>
        <w:rFonts w:ascii="Arial Black" w:hAnsi="Arial Black"/>
        <w:b/>
        <w:noProof/>
        <w:sz w:val="40"/>
        <w:szCs w:val="40"/>
      </w:rPr>
      <w:drawing>
        <wp:inline distT="0" distB="0" distL="0" distR="0" wp14:anchorId="01252767" wp14:editId="09655551">
          <wp:extent cx="885825" cy="885825"/>
          <wp:effectExtent l="0" t="0" r="0" b="0"/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5033">
      <w:rPr>
        <w:rFonts w:ascii="Book Antiqua" w:hAnsi="Book Antiqua"/>
        <w:b/>
        <w:sz w:val="44"/>
        <w:szCs w:val="44"/>
      </w:rPr>
      <w:t>Coleford Town Council</w:t>
    </w:r>
  </w:p>
  <w:p w14:paraId="3060166F" w14:textId="77777777" w:rsidR="003103F7" w:rsidRDefault="003103F7" w:rsidP="00C3347E">
    <w:pPr>
      <w:pStyle w:val="Header"/>
      <w:ind w:left="0"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82166"/>
    <w:multiLevelType w:val="hybridMultilevel"/>
    <w:tmpl w:val="8D187CE2"/>
    <w:lvl w:ilvl="0" w:tplc="48AC7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1C4246"/>
    <w:multiLevelType w:val="hybridMultilevel"/>
    <w:tmpl w:val="D534E80A"/>
    <w:lvl w:ilvl="0" w:tplc="BE5686B8">
      <w:start w:val="15"/>
      <w:numFmt w:val="bullet"/>
      <w:lvlText w:val="-"/>
      <w:lvlJc w:val="left"/>
      <w:pPr>
        <w:ind w:left="1269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2" w15:restartNumberingAfterBreak="0">
    <w:nsid w:val="1C257BDD"/>
    <w:multiLevelType w:val="hybridMultilevel"/>
    <w:tmpl w:val="4F7C96B6"/>
    <w:lvl w:ilvl="0" w:tplc="0809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2B1E6531"/>
    <w:multiLevelType w:val="hybridMultilevel"/>
    <w:tmpl w:val="CA34A35E"/>
    <w:lvl w:ilvl="0" w:tplc="C040E19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2FF92808"/>
    <w:multiLevelType w:val="hybridMultilevel"/>
    <w:tmpl w:val="BAB690F0"/>
    <w:lvl w:ilvl="0" w:tplc="30BCFD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6B88C30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F5FAF"/>
    <w:multiLevelType w:val="hybridMultilevel"/>
    <w:tmpl w:val="8FF4F4E6"/>
    <w:lvl w:ilvl="0" w:tplc="4998D0B0">
      <w:start w:val="15"/>
      <w:numFmt w:val="bullet"/>
      <w:lvlText w:val="-"/>
      <w:lvlJc w:val="left"/>
      <w:pPr>
        <w:ind w:left="134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 w15:restartNumberingAfterBreak="0">
    <w:nsid w:val="6E9F16D8"/>
    <w:multiLevelType w:val="hybridMultilevel"/>
    <w:tmpl w:val="01AC7CA8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118424">
    <w:abstractNumId w:val="4"/>
  </w:num>
  <w:num w:numId="2" w16cid:durableId="922224233">
    <w:abstractNumId w:val="0"/>
  </w:num>
  <w:num w:numId="3" w16cid:durableId="529415569">
    <w:abstractNumId w:val="2"/>
  </w:num>
  <w:num w:numId="4" w16cid:durableId="1910070652">
    <w:abstractNumId w:val="6"/>
  </w:num>
  <w:num w:numId="5" w16cid:durableId="1230917507">
    <w:abstractNumId w:val="5"/>
  </w:num>
  <w:num w:numId="6" w16cid:durableId="497698022">
    <w:abstractNumId w:val="1"/>
  </w:num>
  <w:num w:numId="7" w16cid:durableId="235946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4C"/>
    <w:rsid w:val="00001E90"/>
    <w:rsid w:val="00002AB3"/>
    <w:rsid w:val="00002F8E"/>
    <w:rsid w:val="00014EBA"/>
    <w:rsid w:val="00015652"/>
    <w:rsid w:val="00021508"/>
    <w:rsid w:val="000229D4"/>
    <w:rsid w:val="00036AC7"/>
    <w:rsid w:val="0004214B"/>
    <w:rsid w:val="000441E4"/>
    <w:rsid w:val="00060EE4"/>
    <w:rsid w:val="00065803"/>
    <w:rsid w:val="0007223D"/>
    <w:rsid w:val="000804CD"/>
    <w:rsid w:val="0008325B"/>
    <w:rsid w:val="00083437"/>
    <w:rsid w:val="000872EC"/>
    <w:rsid w:val="00092BB4"/>
    <w:rsid w:val="0009384D"/>
    <w:rsid w:val="000B2D50"/>
    <w:rsid w:val="000B5B1C"/>
    <w:rsid w:val="000D0438"/>
    <w:rsid w:val="000D3C03"/>
    <w:rsid w:val="000D7DBC"/>
    <w:rsid w:val="000E1BBF"/>
    <w:rsid w:val="000E48B5"/>
    <w:rsid w:val="000E4C7F"/>
    <w:rsid w:val="000F1FE5"/>
    <w:rsid w:val="000F52B4"/>
    <w:rsid w:val="000F5844"/>
    <w:rsid w:val="000F63F0"/>
    <w:rsid w:val="000F77C6"/>
    <w:rsid w:val="00102E44"/>
    <w:rsid w:val="00112F6E"/>
    <w:rsid w:val="00116D53"/>
    <w:rsid w:val="00116E42"/>
    <w:rsid w:val="00117D07"/>
    <w:rsid w:val="00120E50"/>
    <w:rsid w:val="00123D6D"/>
    <w:rsid w:val="001254F6"/>
    <w:rsid w:val="00126EB5"/>
    <w:rsid w:val="001274D1"/>
    <w:rsid w:val="00130369"/>
    <w:rsid w:val="001327F4"/>
    <w:rsid w:val="00132FF4"/>
    <w:rsid w:val="001334A4"/>
    <w:rsid w:val="00137871"/>
    <w:rsid w:val="00146755"/>
    <w:rsid w:val="001560C4"/>
    <w:rsid w:val="00162388"/>
    <w:rsid w:val="001668FB"/>
    <w:rsid w:val="00171EB6"/>
    <w:rsid w:val="001724FE"/>
    <w:rsid w:val="0017265E"/>
    <w:rsid w:val="001846B4"/>
    <w:rsid w:val="0019046B"/>
    <w:rsid w:val="001943DA"/>
    <w:rsid w:val="001A3EF2"/>
    <w:rsid w:val="001A5E2C"/>
    <w:rsid w:val="001B218B"/>
    <w:rsid w:val="001B3A55"/>
    <w:rsid w:val="001B456F"/>
    <w:rsid w:val="001B64CA"/>
    <w:rsid w:val="001C3719"/>
    <w:rsid w:val="001D0D00"/>
    <w:rsid w:val="001D341B"/>
    <w:rsid w:val="001D4F6B"/>
    <w:rsid w:val="001E1F37"/>
    <w:rsid w:val="001E2F10"/>
    <w:rsid w:val="001E31FD"/>
    <w:rsid w:val="001E37EF"/>
    <w:rsid w:val="001E4E76"/>
    <w:rsid w:val="001E5C6D"/>
    <w:rsid w:val="001F3155"/>
    <w:rsid w:val="001F3870"/>
    <w:rsid w:val="001F4003"/>
    <w:rsid w:val="001F6292"/>
    <w:rsid w:val="001F7297"/>
    <w:rsid w:val="00201A06"/>
    <w:rsid w:val="002114A8"/>
    <w:rsid w:val="002119EC"/>
    <w:rsid w:val="00211DCF"/>
    <w:rsid w:val="00224BD1"/>
    <w:rsid w:val="00226C0B"/>
    <w:rsid w:val="00227893"/>
    <w:rsid w:val="00230A50"/>
    <w:rsid w:val="0023244A"/>
    <w:rsid w:val="0023602E"/>
    <w:rsid w:val="002422F2"/>
    <w:rsid w:val="0025755D"/>
    <w:rsid w:val="00263407"/>
    <w:rsid w:val="002651E6"/>
    <w:rsid w:val="00266956"/>
    <w:rsid w:val="0026698D"/>
    <w:rsid w:val="002704FB"/>
    <w:rsid w:val="00276C11"/>
    <w:rsid w:val="00277799"/>
    <w:rsid w:val="002871E7"/>
    <w:rsid w:val="00287761"/>
    <w:rsid w:val="00293B83"/>
    <w:rsid w:val="002A1AAA"/>
    <w:rsid w:val="002B062B"/>
    <w:rsid w:val="002B41FF"/>
    <w:rsid w:val="002B6B46"/>
    <w:rsid w:val="002C2AD1"/>
    <w:rsid w:val="002C6031"/>
    <w:rsid w:val="002C7753"/>
    <w:rsid w:val="002D0EDD"/>
    <w:rsid w:val="002D7266"/>
    <w:rsid w:val="002E0446"/>
    <w:rsid w:val="002E2A4C"/>
    <w:rsid w:val="002E5A58"/>
    <w:rsid w:val="00301AEF"/>
    <w:rsid w:val="0030602C"/>
    <w:rsid w:val="003103F7"/>
    <w:rsid w:val="00311B28"/>
    <w:rsid w:val="00312667"/>
    <w:rsid w:val="0032317A"/>
    <w:rsid w:val="00325CBA"/>
    <w:rsid w:val="003266D8"/>
    <w:rsid w:val="003347AA"/>
    <w:rsid w:val="00336BB1"/>
    <w:rsid w:val="00337EB6"/>
    <w:rsid w:val="00347221"/>
    <w:rsid w:val="00347457"/>
    <w:rsid w:val="0035598C"/>
    <w:rsid w:val="00357998"/>
    <w:rsid w:val="00360B92"/>
    <w:rsid w:val="00361B0F"/>
    <w:rsid w:val="00362663"/>
    <w:rsid w:val="00365CEB"/>
    <w:rsid w:val="00366808"/>
    <w:rsid w:val="00370395"/>
    <w:rsid w:val="0037105C"/>
    <w:rsid w:val="00371910"/>
    <w:rsid w:val="00373911"/>
    <w:rsid w:val="0037624C"/>
    <w:rsid w:val="00381BFC"/>
    <w:rsid w:val="00382228"/>
    <w:rsid w:val="00385C19"/>
    <w:rsid w:val="00392176"/>
    <w:rsid w:val="003924D0"/>
    <w:rsid w:val="00392810"/>
    <w:rsid w:val="00392C4D"/>
    <w:rsid w:val="0039783F"/>
    <w:rsid w:val="003A330E"/>
    <w:rsid w:val="003A5639"/>
    <w:rsid w:val="003B1AE3"/>
    <w:rsid w:val="003B4516"/>
    <w:rsid w:val="003C3D3E"/>
    <w:rsid w:val="003E7C45"/>
    <w:rsid w:val="003E7CA6"/>
    <w:rsid w:val="003F0AF0"/>
    <w:rsid w:val="003F3761"/>
    <w:rsid w:val="003F7FD3"/>
    <w:rsid w:val="00400A0F"/>
    <w:rsid w:val="00407B51"/>
    <w:rsid w:val="00410C27"/>
    <w:rsid w:val="004211CB"/>
    <w:rsid w:val="0043381C"/>
    <w:rsid w:val="00442F40"/>
    <w:rsid w:val="00445417"/>
    <w:rsid w:val="00445B74"/>
    <w:rsid w:val="00447406"/>
    <w:rsid w:val="004474A0"/>
    <w:rsid w:val="00447938"/>
    <w:rsid w:val="00451707"/>
    <w:rsid w:val="00456292"/>
    <w:rsid w:val="00463C03"/>
    <w:rsid w:val="00477062"/>
    <w:rsid w:val="004841ED"/>
    <w:rsid w:val="00484E0F"/>
    <w:rsid w:val="00487701"/>
    <w:rsid w:val="00493B24"/>
    <w:rsid w:val="004A0923"/>
    <w:rsid w:val="004A265D"/>
    <w:rsid w:val="004B0FDD"/>
    <w:rsid w:val="004C06A3"/>
    <w:rsid w:val="004C2CD6"/>
    <w:rsid w:val="004C67C8"/>
    <w:rsid w:val="004D01C0"/>
    <w:rsid w:val="004D7EF2"/>
    <w:rsid w:val="004E7879"/>
    <w:rsid w:val="004E7F9E"/>
    <w:rsid w:val="004F05F3"/>
    <w:rsid w:val="004F20B8"/>
    <w:rsid w:val="004F2FF9"/>
    <w:rsid w:val="00501035"/>
    <w:rsid w:val="00502F09"/>
    <w:rsid w:val="0051418F"/>
    <w:rsid w:val="00517A0E"/>
    <w:rsid w:val="00530941"/>
    <w:rsid w:val="005320BD"/>
    <w:rsid w:val="0053269E"/>
    <w:rsid w:val="0053355B"/>
    <w:rsid w:val="00533A66"/>
    <w:rsid w:val="00535812"/>
    <w:rsid w:val="0054310A"/>
    <w:rsid w:val="00555116"/>
    <w:rsid w:val="005558E3"/>
    <w:rsid w:val="005617DD"/>
    <w:rsid w:val="00566460"/>
    <w:rsid w:val="005727C3"/>
    <w:rsid w:val="005740F4"/>
    <w:rsid w:val="00577A71"/>
    <w:rsid w:val="005803E2"/>
    <w:rsid w:val="0058516F"/>
    <w:rsid w:val="0058682C"/>
    <w:rsid w:val="00590CAC"/>
    <w:rsid w:val="00594004"/>
    <w:rsid w:val="00595E0F"/>
    <w:rsid w:val="005A2DAE"/>
    <w:rsid w:val="005A5C5C"/>
    <w:rsid w:val="005B36CD"/>
    <w:rsid w:val="005B3DB6"/>
    <w:rsid w:val="005B4E5C"/>
    <w:rsid w:val="005C32A9"/>
    <w:rsid w:val="005C3839"/>
    <w:rsid w:val="005D2F7E"/>
    <w:rsid w:val="005D6410"/>
    <w:rsid w:val="005D69CC"/>
    <w:rsid w:val="005D7277"/>
    <w:rsid w:val="005E123E"/>
    <w:rsid w:val="005E2E8A"/>
    <w:rsid w:val="005F1254"/>
    <w:rsid w:val="005F23B5"/>
    <w:rsid w:val="005F2538"/>
    <w:rsid w:val="00600771"/>
    <w:rsid w:val="00602293"/>
    <w:rsid w:val="006116FA"/>
    <w:rsid w:val="0061701E"/>
    <w:rsid w:val="00617EA9"/>
    <w:rsid w:val="0062027D"/>
    <w:rsid w:val="00620F51"/>
    <w:rsid w:val="006233F2"/>
    <w:rsid w:val="006304B5"/>
    <w:rsid w:val="006331C0"/>
    <w:rsid w:val="0064017D"/>
    <w:rsid w:val="00640C79"/>
    <w:rsid w:val="00640D92"/>
    <w:rsid w:val="006522DD"/>
    <w:rsid w:val="006550E1"/>
    <w:rsid w:val="00660378"/>
    <w:rsid w:val="006625DA"/>
    <w:rsid w:val="00664D0E"/>
    <w:rsid w:val="00674AE9"/>
    <w:rsid w:val="0067537D"/>
    <w:rsid w:val="00676E96"/>
    <w:rsid w:val="006843BD"/>
    <w:rsid w:val="00685262"/>
    <w:rsid w:val="00691D47"/>
    <w:rsid w:val="006A0E08"/>
    <w:rsid w:val="006A13AA"/>
    <w:rsid w:val="006A29B3"/>
    <w:rsid w:val="006A78AB"/>
    <w:rsid w:val="006B5BD8"/>
    <w:rsid w:val="006B65D9"/>
    <w:rsid w:val="006C14C4"/>
    <w:rsid w:val="006C6CB6"/>
    <w:rsid w:val="006D26C2"/>
    <w:rsid w:val="006D4D77"/>
    <w:rsid w:val="006E2FA5"/>
    <w:rsid w:val="006E3688"/>
    <w:rsid w:val="006F3091"/>
    <w:rsid w:val="006F63CA"/>
    <w:rsid w:val="0070139B"/>
    <w:rsid w:val="00702837"/>
    <w:rsid w:val="00702A04"/>
    <w:rsid w:val="00704703"/>
    <w:rsid w:val="00706142"/>
    <w:rsid w:val="0070719F"/>
    <w:rsid w:val="00707818"/>
    <w:rsid w:val="00707C89"/>
    <w:rsid w:val="0071082C"/>
    <w:rsid w:val="00714DCD"/>
    <w:rsid w:val="0071708C"/>
    <w:rsid w:val="00744A9B"/>
    <w:rsid w:val="00746B32"/>
    <w:rsid w:val="00762318"/>
    <w:rsid w:val="007720DC"/>
    <w:rsid w:val="007736EF"/>
    <w:rsid w:val="0077598D"/>
    <w:rsid w:val="00782AD1"/>
    <w:rsid w:val="00786AA0"/>
    <w:rsid w:val="00786C5C"/>
    <w:rsid w:val="0078793E"/>
    <w:rsid w:val="007A0F2C"/>
    <w:rsid w:val="007A20F8"/>
    <w:rsid w:val="007A7AC7"/>
    <w:rsid w:val="007A7F6B"/>
    <w:rsid w:val="007B5799"/>
    <w:rsid w:val="007C38BA"/>
    <w:rsid w:val="007C6FD4"/>
    <w:rsid w:val="007E247D"/>
    <w:rsid w:val="007E27BB"/>
    <w:rsid w:val="007E6D73"/>
    <w:rsid w:val="007F04FA"/>
    <w:rsid w:val="007F3865"/>
    <w:rsid w:val="007F3FCC"/>
    <w:rsid w:val="007F6419"/>
    <w:rsid w:val="00805CC1"/>
    <w:rsid w:val="008072B0"/>
    <w:rsid w:val="00807A22"/>
    <w:rsid w:val="00820990"/>
    <w:rsid w:val="00825922"/>
    <w:rsid w:val="008346C5"/>
    <w:rsid w:val="00835852"/>
    <w:rsid w:val="008364DA"/>
    <w:rsid w:val="00837B19"/>
    <w:rsid w:val="00843C6E"/>
    <w:rsid w:val="0084518E"/>
    <w:rsid w:val="00845AC2"/>
    <w:rsid w:val="00855062"/>
    <w:rsid w:val="008664A8"/>
    <w:rsid w:val="00881A81"/>
    <w:rsid w:val="008959FF"/>
    <w:rsid w:val="00895D1B"/>
    <w:rsid w:val="008A0683"/>
    <w:rsid w:val="008A5A54"/>
    <w:rsid w:val="008A64D3"/>
    <w:rsid w:val="008B0D8C"/>
    <w:rsid w:val="008B610E"/>
    <w:rsid w:val="008B72AA"/>
    <w:rsid w:val="008C17EE"/>
    <w:rsid w:val="008C6567"/>
    <w:rsid w:val="008D08A2"/>
    <w:rsid w:val="008D2EC8"/>
    <w:rsid w:val="008D2F56"/>
    <w:rsid w:val="008D34F3"/>
    <w:rsid w:val="008D4F6D"/>
    <w:rsid w:val="008E0720"/>
    <w:rsid w:val="008F305D"/>
    <w:rsid w:val="008F4EBD"/>
    <w:rsid w:val="008F50FF"/>
    <w:rsid w:val="008F6C5C"/>
    <w:rsid w:val="00900380"/>
    <w:rsid w:val="009067E7"/>
    <w:rsid w:val="00913B15"/>
    <w:rsid w:val="00915947"/>
    <w:rsid w:val="0095190B"/>
    <w:rsid w:val="00964F4E"/>
    <w:rsid w:val="00970C60"/>
    <w:rsid w:val="0097387D"/>
    <w:rsid w:val="0097608C"/>
    <w:rsid w:val="00983DE6"/>
    <w:rsid w:val="00985235"/>
    <w:rsid w:val="00985C00"/>
    <w:rsid w:val="00987B28"/>
    <w:rsid w:val="009916A2"/>
    <w:rsid w:val="00991C70"/>
    <w:rsid w:val="0099260D"/>
    <w:rsid w:val="009A484C"/>
    <w:rsid w:val="009A4EA1"/>
    <w:rsid w:val="009A7C8B"/>
    <w:rsid w:val="009B1AB3"/>
    <w:rsid w:val="009B670B"/>
    <w:rsid w:val="009B6ABA"/>
    <w:rsid w:val="009D56C8"/>
    <w:rsid w:val="009E02BC"/>
    <w:rsid w:val="009E0446"/>
    <w:rsid w:val="00A026DB"/>
    <w:rsid w:val="00A04EDC"/>
    <w:rsid w:val="00A13894"/>
    <w:rsid w:val="00A16317"/>
    <w:rsid w:val="00A16AD4"/>
    <w:rsid w:val="00A33748"/>
    <w:rsid w:val="00A42DE0"/>
    <w:rsid w:val="00A53CB8"/>
    <w:rsid w:val="00A66EC4"/>
    <w:rsid w:val="00A67D2B"/>
    <w:rsid w:val="00A75DDA"/>
    <w:rsid w:val="00A76D10"/>
    <w:rsid w:val="00A77A2B"/>
    <w:rsid w:val="00A826C3"/>
    <w:rsid w:val="00A84918"/>
    <w:rsid w:val="00A90993"/>
    <w:rsid w:val="00A97233"/>
    <w:rsid w:val="00AA2D69"/>
    <w:rsid w:val="00AA4D0F"/>
    <w:rsid w:val="00AB1CAE"/>
    <w:rsid w:val="00AB31E8"/>
    <w:rsid w:val="00AB573A"/>
    <w:rsid w:val="00AC09E1"/>
    <w:rsid w:val="00AC7630"/>
    <w:rsid w:val="00AD23AA"/>
    <w:rsid w:val="00AD2A0A"/>
    <w:rsid w:val="00AD6A36"/>
    <w:rsid w:val="00AD6B96"/>
    <w:rsid w:val="00AF0E8C"/>
    <w:rsid w:val="00AF12C4"/>
    <w:rsid w:val="00AF1BC2"/>
    <w:rsid w:val="00AF6034"/>
    <w:rsid w:val="00AF7843"/>
    <w:rsid w:val="00B04089"/>
    <w:rsid w:val="00B0498F"/>
    <w:rsid w:val="00B06CE2"/>
    <w:rsid w:val="00B1305B"/>
    <w:rsid w:val="00B136ED"/>
    <w:rsid w:val="00B27F39"/>
    <w:rsid w:val="00B33E76"/>
    <w:rsid w:val="00B40176"/>
    <w:rsid w:val="00B40A16"/>
    <w:rsid w:val="00B41573"/>
    <w:rsid w:val="00B46C44"/>
    <w:rsid w:val="00B46D5A"/>
    <w:rsid w:val="00B554A3"/>
    <w:rsid w:val="00B56B6F"/>
    <w:rsid w:val="00B63026"/>
    <w:rsid w:val="00B63126"/>
    <w:rsid w:val="00B71F66"/>
    <w:rsid w:val="00B81BF7"/>
    <w:rsid w:val="00B83CF8"/>
    <w:rsid w:val="00B8419E"/>
    <w:rsid w:val="00B8453B"/>
    <w:rsid w:val="00B91DFA"/>
    <w:rsid w:val="00B975B0"/>
    <w:rsid w:val="00B9775F"/>
    <w:rsid w:val="00BB0BE8"/>
    <w:rsid w:val="00BB2AD3"/>
    <w:rsid w:val="00BC020B"/>
    <w:rsid w:val="00BC1B89"/>
    <w:rsid w:val="00BC3E15"/>
    <w:rsid w:val="00BC7E6F"/>
    <w:rsid w:val="00BD334F"/>
    <w:rsid w:val="00BD7FBB"/>
    <w:rsid w:val="00BE4EE7"/>
    <w:rsid w:val="00BF27E7"/>
    <w:rsid w:val="00BF7F9B"/>
    <w:rsid w:val="00C0058D"/>
    <w:rsid w:val="00C016B4"/>
    <w:rsid w:val="00C05F60"/>
    <w:rsid w:val="00C2448A"/>
    <w:rsid w:val="00C351AA"/>
    <w:rsid w:val="00C41E79"/>
    <w:rsid w:val="00C420B4"/>
    <w:rsid w:val="00C42B80"/>
    <w:rsid w:val="00C523F1"/>
    <w:rsid w:val="00C52D92"/>
    <w:rsid w:val="00C539FC"/>
    <w:rsid w:val="00C55D1F"/>
    <w:rsid w:val="00C620A4"/>
    <w:rsid w:val="00C64E61"/>
    <w:rsid w:val="00C66597"/>
    <w:rsid w:val="00C70826"/>
    <w:rsid w:val="00C75230"/>
    <w:rsid w:val="00C87928"/>
    <w:rsid w:val="00C93AE3"/>
    <w:rsid w:val="00C93D35"/>
    <w:rsid w:val="00C97369"/>
    <w:rsid w:val="00CA024B"/>
    <w:rsid w:val="00CA5EF2"/>
    <w:rsid w:val="00CA7012"/>
    <w:rsid w:val="00CB3E59"/>
    <w:rsid w:val="00CC5CFC"/>
    <w:rsid w:val="00CD098B"/>
    <w:rsid w:val="00CD368A"/>
    <w:rsid w:val="00CD4F22"/>
    <w:rsid w:val="00CD6EA6"/>
    <w:rsid w:val="00CE3754"/>
    <w:rsid w:val="00CE494F"/>
    <w:rsid w:val="00D0636B"/>
    <w:rsid w:val="00D10484"/>
    <w:rsid w:val="00D1117B"/>
    <w:rsid w:val="00D12541"/>
    <w:rsid w:val="00D1484A"/>
    <w:rsid w:val="00D20F93"/>
    <w:rsid w:val="00D21C6D"/>
    <w:rsid w:val="00D2713B"/>
    <w:rsid w:val="00D27190"/>
    <w:rsid w:val="00D30B17"/>
    <w:rsid w:val="00D337DA"/>
    <w:rsid w:val="00D33D57"/>
    <w:rsid w:val="00D42912"/>
    <w:rsid w:val="00D5085C"/>
    <w:rsid w:val="00D542F2"/>
    <w:rsid w:val="00D71E79"/>
    <w:rsid w:val="00D81F0A"/>
    <w:rsid w:val="00D82BE6"/>
    <w:rsid w:val="00DA5796"/>
    <w:rsid w:val="00DB333A"/>
    <w:rsid w:val="00DB4231"/>
    <w:rsid w:val="00DC03C4"/>
    <w:rsid w:val="00DD3E1E"/>
    <w:rsid w:val="00DD4B0D"/>
    <w:rsid w:val="00DD52B9"/>
    <w:rsid w:val="00DD6E01"/>
    <w:rsid w:val="00DE09AA"/>
    <w:rsid w:val="00DE2237"/>
    <w:rsid w:val="00DE4D8F"/>
    <w:rsid w:val="00DE645E"/>
    <w:rsid w:val="00DF41CE"/>
    <w:rsid w:val="00DF783C"/>
    <w:rsid w:val="00E17E1C"/>
    <w:rsid w:val="00E20E89"/>
    <w:rsid w:val="00E23F0A"/>
    <w:rsid w:val="00E25404"/>
    <w:rsid w:val="00E35831"/>
    <w:rsid w:val="00E44872"/>
    <w:rsid w:val="00E64A2E"/>
    <w:rsid w:val="00E74338"/>
    <w:rsid w:val="00E7541C"/>
    <w:rsid w:val="00E75E8B"/>
    <w:rsid w:val="00E80404"/>
    <w:rsid w:val="00E834F3"/>
    <w:rsid w:val="00E86323"/>
    <w:rsid w:val="00E90045"/>
    <w:rsid w:val="00E90778"/>
    <w:rsid w:val="00E9295B"/>
    <w:rsid w:val="00E93A65"/>
    <w:rsid w:val="00E97C0C"/>
    <w:rsid w:val="00EA1472"/>
    <w:rsid w:val="00EA3946"/>
    <w:rsid w:val="00EB101A"/>
    <w:rsid w:val="00EC67E5"/>
    <w:rsid w:val="00ED01C5"/>
    <w:rsid w:val="00ED1F8F"/>
    <w:rsid w:val="00EE22E5"/>
    <w:rsid w:val="00EE7D47"/>
    <w:rsid w:val="00EF1716"/>
    <w:rsid w:val="00EF40E4"/>
    <w:rsid w:val="00F01BF8"/>
    <w:rsid w:val="00F01E49"/>
    <w:rsid w:val="00F047ED"/>
    <w:rsid w:val="00F0701D"/>
    <w:rsid w:val="00F07F84"/>
    <w:rsid w:val="00F1211B"/>
    <w:rsid w:val="00F15671"/>
    <w:rsid w:val="00F209E1"/>
    <w:rsid w:val="00F2211F"/>
    <w:rsid w:val="00F27DE5"/>
    <w:rsid w:val="00F315BB"/>
    <w:rsid w:val="00F321B6"/>
    <w:rsid w:val="00F3374E"/>
    <w:rsid w:val="00F35D01"/>
    <w:rsid w:val="00F36023"/>
    <w:rsid w:val="00F46A6C"/>
    <w:rsid w:val="00F47F71"/>
    <w:rsid w:val="00F5044C"/>
    <w:rsid w:val="00F55114"/>
    <w:rsid w:val="00F65F14"/>
    <w:rsid w:val="00F669C5"/>
    <w:rsid w:val="00F74A98"/>
    <w:rsid w:val="00F76829"/>
    <w:rsid w:val="00F77ACF"/>
    <w:rsid w:val="00F83FC0"/>
    <w:rsid w:val="00F84A11"/>
    <w:rsid w:val="00F93DA4"/>
    <w:rsid w:val="00F94216"/>
    <w:rsid w:val="00FA1CBD"/>
    <w:rsid w:val="00FA1D55"/>
    <w:rsid w:val="00FA49CE"/>
    <w:rsid w:val="00FA6A7A"/>
    <w:rsid w:val="00FA70A1"/>
    <w:rsid w:val="00FA721C"/>
    <w:rsid w:val="00FA7767"/>
    <w:rsid w:val="00FB002C"/>
    <w:rsid w:val="00FB0F9C"/>
    <w:rsid w:val="00FB262C"/>
    <w:rsid w:val="00FB2B7F"/>
    <w:rsid w:val="00FB6594"/>
    <w:rsid w:val="00FB7C0F"/>
    <w:rsid w:val="00FC40A8"/>
    <w:rsid w:val="00FD38A7"/>
    <w:rsid w:val="00FD548C"/>
    <w:rsid w:val="00FD6BD5"/>
    <w:rsid w:val="00FE34F8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02F95"/>
  <w15:chartTrackingRefBased/>
  <w15:docId w15:val="{45862B76-916A-4D09-A89A-615EEE89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A4C"/>
    <w:pPr>
      <w:spacing w:after="5" w:line="249" w:lineRule="auto"/>
      <w:ind w:left="159" w:hanging="10"/>
    </w:pPr>
    <w:rPr>
      <w:rFonts w:ascii="Arial" w:eastAsia="Arial" w:hAnsi="Arial" w:cs="Arial"/>
      <w:color w:val="000000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A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A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A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A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A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A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A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A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A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A4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A4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A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A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A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A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A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A4C"/>
    <w:pPr>
      <w:numPr>
        <w:ilvl w:val="1"/>
      </w:numPr>
      <w:ind w:left="159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A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A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A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A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A4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A4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2E2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E2A4C"/>
    <w:rPr>
      <w:rFonts w:ascii="Arial" w:eastAsia="Arial" w:hAnsi="Arial" w:cs="Arial"/>
      <w:color w:val="000000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E2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A4C"/>
    <w:rPr>
      <w:rFonts w:ascii="Arial" w:eastAsia="Arial" w:hAnsi="Arial" w:cs="Arial"/>
      <w:color w:val="000000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E2A4C"/>
    <w:rPr>
      <w:color w:val="0563C1" w:themeColor="hyperlink"/>
      <w:u w:val="single"/>
    </w:rPr>
  </w:style>
  <w:style w:type="table" w:customStyle="1" w:styleId="TableGrid11">
    <w:name w:val="Table Grid11"/>
    <w:basedOn w:val="TableNormal"/>
    <w:next w:val="TableGrid"/>
    <w:uiPriority w:val="39"/>
    <w:rsid w:val="002E2A4C"/>
    <w:pPr>
      <w:spacing w:after="0" w:line="240" w:lineRule="auto"/>
    </w:pPr>
    <w:rPr>
      <w:rFonts w:ascii="Arial" w:hAnsi="Arial"/>
      <w:kern w:val="0"/>
      <w:sz w:val="24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E2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E4D8F"/>
    <w:pPr>
      <w:spacing w:after="0" w:line="240" w:lineRule="auto"/>
      <w:ind w:left="0" w:firstLine="0"/>
    </w:pPr>
    <w:rPr>
      <w:rFonts w:ascii="Times New Roman" w:eastAsiaTheme="minorHAns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3E2A14-CB14-494D-A1A0-231929589E07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2.xml><?xml version="1.0" encoding="utf-8"?>
<ds:datastoreItem xmlns:ds="http://schemas.openxmlformats.org/officeDocument/2006/customXml" ds:itemID="{BFA15D92-3AD5-4655-A1D7-BF05336FB8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EFE6E-123C-4657-A4FE-BB156ABAE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  Office</dc:creator>
  <cp:keywords/>
  <dc:description/>
  <cp:lastModifiedBy>CTC  Office</cp:lastModifiedBy>
  <cp:revision>2</cp:revision>
  <cp:lastPrinted>2024-05-15T11:42:00Z</cp:lastPrinted>
  <dcterms:created xsi:type="dcterms:W3CDTF">2024-07-25T13:36:00Z</dcterms:created>
  <dcterms:modified xsi:type="dcterms:W3CDTF">2024-07-25T13:36:00Z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0x010100D8140098CD5C104D8CA53122F4E9F274</vt:lpwstr>
  </property>
  <property fmtid="{D5CDD505-2E9C-101B-9397-08002B2CF9AE}" pid="3" name="MediaServiceImageTags">
    <vt:lpwstr/>
  </property>
</Properties>
</file>